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6BDD" w14:textId="77777777" w:rsidR="004707E7" w:rsidRPr="0003367C" w:rsidRDefault="004707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9214" w:type="dxa"/>
        <w:tblLayout w:type="fixed"/>
        <w:tblLook w:val="0000" w:firstRow="0" w:lastRow="0" w:firstColumn="0" w:lastColumn="0" w:noHBand="0" w:noVBand="0"/>
      </w:tblPr>
      <w:tblGrid>
        <w:gridCol w:w="3828"/>
        <w:gridCol w:w="5386"/>
      </w:tblGrid>
      <w:tr w:rsidR="0003367C" w:rsidRPr="0003367C" w14:paraId="5DE28227" w14:textId="77777777">
        <w:tc>
          <w:tcPr>
            <w:tcW w:w="3828" w:type="dxa"/>
          </w:tcPr>
          <w:p w14:paraId="480EAE10" w14:textId="77777777" w:rsidR="004707E7" w:rsidRPr="0003367C" w:rsidRDefault="0047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6387F2A" w14:textId="77777777" w:rsidR="004707E7" w:rsidRPr="0003367C" w:rsidRDefault="004D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УТВЕРЖДЕН: </w:t>
            </w:r>
          </w:p>
          <w:p w14:paraId="707368EA" w14:textId="77777777" w:rsidR="004707E7" w:rsidRPr="0003367C" w:rsidRDefault="004D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7C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Общего собрания членов</w:t>
            </w:r>
          </w:p>
          <w:p w14:paraId="168CC030" w14:textId="77777777" w:rsidR="004707E7" w:rsidRPr="0003367C" w:rsidRDefault="004D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садоводческого некоммерческого товарищества «Леонидовка»  </w:t>
            </w:r>
          </w:p>
          <w:p w14:paraId="30B5A98F" w14:textId="77777777" w:rsidR="004707E7" w:rsidRPr="0003367C" w:rsidRDefault="004D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7C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 __________ 2020 года</w:t>
            </w:r>
          </w:p>
          <w:p w14:paraId="4436AEA9" w14:textId="77777777" w:rsidR="004707E7" w:rsidRPr="0003367C" w:rsidRDefault="0047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D76FD3" w14:textId="77777777" w:rsidR="004707E7" w:rsidRPr="0003367C" w:rsidRDefault="004D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7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общего собрания членов</w:t>
            </w:r>
          </w:p>
          <w:p w14:paraId="63E9B0BD" w14:textId="77777777" w:rsidR="004707E7" w:rsidRPr="0003367C" w:rsidRDefault="004D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садоводческого некоммерческого товарищества «Леонидовка» </w:t>
            </w:r>
          </w:p>
          <w:p w14:paraId="172E409E" w14:textId="77777777" w:rsidR="004707E7" w:rsidRPr="0003367C" w:rsidRDefault="004D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7C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 __________ 2020 года</w:t>
            </w:r>
          </w:p>
          <w:p w14:paraId="6471B94D" w14:textId="77777777" w:rsidR="004707E7" w:rsidRPr="0003367C" w:rsidRDefault="0047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DE98E2" w14:textId="77777777" w:rsidR="004707E7" w:rsidRPr="0003367C" w:rsidRDefault="004D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общего собрания </w:t>
            </w:r>
          </w:p>
          <w:p w14:paraId="6B9C151A" w14:textId="77777777" w:rsidR="004707E7" w:rsidRPr="0003367C" w:rsidRDefault="004D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7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 Прокофьев А.</w:t>
            </w:r>
          </w:p>
        </w:tc>
      </w:tr>
    </w:tbl>
    <w:p w14:paraId="55A7E7CF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2574E1A5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 w14:paraId="10012A92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ADC49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1ADAA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УСТАВ</w:t>
      </w:r>
    </w:p>
    <w:p w14:paraId="10204819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САДОВОДЧЕСКОГО НЕКОММЕРЧЕСКОГО ТОВАРИЩЕСТВА</w:t>
      </w:r>
    </w:p>
    <w:p w14:paraId="417AABCB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«ЛЕОНИДОВКА»</w:t>
      </w:r>
    </w:p>
    <w:p w14:paraId="1A1D53E1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(ИНН</w:t>
      </w: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5038019031, ОГРН 1025004914263)</w:t>
      </w:r>
    </w:p>
    <w:p w14:paraId="72279D00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BF0707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 xml:space="preserve"> (редакция 2)</w:t>
      </w:r>
    </w:p>
    <w:p w14:paraId="5F7D8576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5EBB0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DFA763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562E6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4FD48B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99AD0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4C786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F72EBA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Пушкино, Московская область</w:t>
      </w:r>
    </w:p>
    <w:p w14:paraId="79C8879C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2020 </w:t>
      </w:r>
      <w:r w:rsidRPr="0003367C">
        <w:br w:type="page"/>
      </w:r>
    </w:p>
    <w:p w14:paraId="1D07570C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A32613" w14:textId="78AACBCB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Настоящий устав разработан в соответствие с Федеральным законом от 29.07.2017 N 217-ФЗ (ред. от 25.05.2020)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0163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F88204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0A87E" w14:textId="79730CA4" w:rsidR="004707E7" w:rsidRPr="0003367C" w:rsidRDefault="004D3A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  <w:r w:rsidR="005F29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C6CF033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4782E8" w14:textId="7777777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Садоводческое некоммерческое товарищество «Леонидовка», именуемое в дальнейшем «Товарищество», зарегистрированное 07.09.1990 регистрационный номер 227 с последующей регистрацией в качестве юридического лица 01.07.2002, основной государственный регистрационный номер (ОГРН) 1025004914263,              ИНН 5038019031, КПП503801001.</w:t>
      </w:r>
    </w:p>
    <w:p w14:paraId="3475E8D5" w14:textId="7777777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Организационно-правовая форма – Товарищество собственников недвижимости.</w:t>
      </w:r>
    </w:p>
    <w:p w14:paraId="2A71F218" w14:textId="7777777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Вид – Садоводческое некоммерческое товарищество.</w:t>
      </w:r>
    </w:p>
    <w:p w14:paraId="70615DD4" w14:textId="7777777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Полное официальное наименование Товарищества: Садоводческое Некоммерческое товарищество «Леонидовка».  </w:t>
      </w:r>
    </w:p>
    <w:p w14:paraId="6259896C" w14:textId="7777777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Сокращенное наименование Товарищества: СНТ «Леонидовка».   </w:t>
      </w:r>
    </w:p>
    <w:p w14:paraId="1FF9D45F" w14:textId="1B51B46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товарищества: Московская область, </w:t>
      </w:r>
      <w:r w:rsidR="0086774F">
        <w:rPr>
          <w:rFonts w:ascii="Times New Roman" w:eastAsia="Times New Roman" w:hAnsi="Times New Roman" w:cs="Times New Roman"/>
          <w:sz w:val="28"/>
          <w:szCs w:val="28"/>
        </w:rPr>
        <w:t>Пушкинский городской округ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774F">
        <w:rPr>
          <w:rFonts w:ascii="Times New Roman" w:eastAsia="Times New Roman" w:hAnsi="Times New Roman" w:cs="Times New Roman"/>
          <w:sz w:val="28"/>
          <w:szCs w:val="28"/>
        </w:rPr>
        <w:t xml:space="preserve"> деревня </w:t>
      </w:r>
      <w:proofErr w:type="spellStart"/>
      <w:r w:rsidR="0086774F">
        <w:rPr>
          <w:rFonts w:ascii="Times New Roman" w:eastAsia="Times New Roman" w:hAnsi="Times New Roman" w:cs="Times New Roman"/>
          <w:sz w:val="28"/>
          <w:szCs w:val="28"/>
        </w:rPr>
        <w:t>Могильцы</w:t>
      </w:r>
      <w:proofErr w:type="spellEnd"/>
      <w:r w:rsidR="0086774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территория СНТ «Леонидовка», дом № 56.  Почтовый адрес товарищества: 141273, Московская область, </w:t>
      </w:r>
      <w:r w:rsidR="0086774F">
        <w:rPr>
          <w:rFonts w:ascii="Times New Roman" w:eastAsia="Times New Roman" w:hAnsi="Times New Roman" w:cs="Times New Roman"/>
          <w:sz w:val="28"/>
          <w:szCs w:val="28"/>
        </w:rPr>
        <w:t>Пушкинский городской округ</w:t>
      </w:r>
      <w:r w:rsidR="0086774F" w:rsidRPr="0003367C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774F">
        <w:rPr>
          <w:rFonts w:ascii="Times New Roman" w:eastAsia="Times New Roman" w:hAnsi="Times New Roman" w:cs="Times New Roman"/>
          <w:sz w:val="28"/>
          <w:szCs w:val="28"/>
        </w:rPr>
        <w:t xml:space="preserve"> деревня </w:t>
      </w:r>
      <w:proofErr w:type="spellStart"/>
      <w:r w:rsidR="0086774F">
        <w:rPr>
          <w:rFonts w:ascii="Times New Roman" w:eastAsia="Times New Roman" w:hAnsi="Times New Roman" w:cs="Times New Roman"/>
          <w:sz w:val="28"/>
          <w:szCs w:val="28"/>
        </w:rPr>
        <w:t>Могильцы</w:t>
      </w:r>
      <w:proofErr w:type="spellEnd"/>
      <w:r w:rsidR="008677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774F" w:rsidRPr="0003367C">
        <w:rPr>
          <w:rFonts w:ascii="Times New Roman" w:eastAsia="Times New Roman" w:hAnsi="Times New Roman" w:cs="Times New Roman"/>
          <w:sz w:val="28"/>
          <w:szCs w:val="28"/>
        </w:rPr>
        <w:t xml:space="preserve"> территория СНТ «Леонидовка»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E54F5B6" w14:textId="345DDB44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нахождения, постоянно действующего коллегиального исполнительного органа Товарищества: Московская область, </w:t>
      </w:r>
      <w:r w:rsidR="0086774F">
        <w:rPr>
          <w:rFonts w:ascii="Times New Roman" w:eastAsia="Times New Roman" w:hAnsi="Times New Roman" w:cs="Times New Roman"/>
          <w:sz w:val="28"/>
          <w:szCs w:val="28"/>
        </w:rPr>
        <w:t>Пушкинский городской округ</w:t>
      </w:r>
      <w:r w:rsidR="0086774F" w:rsidRPr="0003367C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774F">
        <w:rPr>
          <w:rFonts w:ascii="Times New Roman" w:eastAsia="Times New Roman" w:hAnsi="Times New Roman" w:cs="Times New Roman"/>
          <w:sz w:val="28"/>
          <w:szCs w:val="28"/>
        </w:rPr>
        <w:t xml:space="preserve"> деревня </w:t>
      </w:r>
      <w:proofErr w:type="spellStart"/>
      <w:r w:rsidR="0086774F">
        <w:rPr>
          <w:rFonts w:ascii="Times New Roman" w:eastAsia="Times New Roman" w:hAnsi="Times New Roman" w:cs="Times New Roman"/>
          <w:sz w:val="28"/>
          <w:szCs w:val="28"/>
        </w:rPr>
        <w:t>Могильцы</w:t>
      </w:r>
      <w:proofErr w:type="spellEnd"/>
      <w:r w:rsidR="008677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774F" w:rsidRPr="0003367C">
        <w:rPr>
          <w:rFonts w:ascii="Times New Roman" w:eastAsia="Times New Roman" w:hAnsi="Times New Roman" w:cs="Times New Roman"/>
          <w:sz w:val="28"/>
          <w:szCs w:val="28"/>
        </w:rPr>
        <w:t xml:space="preserve"> территория СНТ «Леонидовка»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C631F9C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СНТ «Леонидовка» в сети Интернет https://snt-leonidovka.ru/, официальная электронная почта СНТ «Леонидовка» info@snt-leonidovka.ru. </w:t>
      </w:r>
    </w:p>
    <w:p w14:paraId="71C06B00" w14:textId="7777777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Товарищество является некоммерческой корпоративной организацией, созданной гражданами на добровольных началах, основанной на членстве и объединяющей собственников (правообладателей) объектов недвижимости (земельных участков, жилых домов, садовых домов и др.) в границах территории ведения садоводства в соответствии с Гражданским кодексом Российской Федерации, Федеральным законом № 217-ФЗ «О ведении гражданами садоводства и огородничества для собственных нужд (далее – Федеральный закон № 217-ФЗ) и о внесении изменений в отдельные законодательные акты Российской Федерации» со всеми изменениями и дополнениями, другими законами и иными нормативными правовыми актами Российской Федерации и Московской области,  нормативными правовыми актами органов местного самоуправления, настоящим Уставом, и решениями органов управления товарищества.  </w:t>
      </w:r>
    </w:p>
    <w:p w14:paraId="7DD5DC34" w14:textId="7777777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Товарищество имеет расчётный счет в банке, кассу, печать с полным наименованием Товарищества, штамп, другие предусмотренные законодательством Российской Федерации реквизиты, самостоятельный баланс и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приходно-расходную смету, другие документы, отражающие его финансово-хозяйственную деятельность, счета в банках на территории Российской Федерации.</w:t>
      </w:r>
    </w:p>
    <w:p w14:paraId="106DA4D0" w14:textId="7777777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Товарищество   не   несет   ответственности   по   обязательствам   членов   товарищества, а члены Товарищества не несут ответственность по обязательствам товарищества. </w:t>
      </w:r>
    </w:p>
    <w:p w14:paraId="59588505" w14:textId="3CE0B77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Все садовые земельные участ</w:t>
      </w:r>
      <w:r w:rsidR="00B832ED" w:rsidRPr="000336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и в границах территории Товарищества находятся в собственности членов Товарищества, физических лиц, не являющихся членами Товарищества, и Товарищества. </w:t>
      </w:r>
    </w:p>
    <w:p w14:paraId="33F3F944" w14:textId="5F5CB6A8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Земельные участки общего назначения являются имуществом общего пользования и предусмотрены документацией по планировке территории Товарищества для размещения на них объектов дорожной инфраструктуры; пожарных водоемов; линий</w:t>
      </w:r>
      <w:r w:rsidR="00B832ED" w:rsidRPr="0003367C">
        <w:rPr>
          <w:rFonts w:ascii="Times New Roman" w:eastAsia="Times New Roman" w:hAnsi="Times New Roman" w:cs="Times New Roman"/>
          <w:sz w:val="28"/>
          <w:szCs w:val="28"/>
        </w:rPr>
        <w:t xml:space="preserve"> и объектов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электрической энергией, водой, газом; линий и объектов водоотведения;</w:t>
      </w:r>
      <w:r w:rsidR="00B832ED" w:rsidRPr="0003367C">
        <w:rPr>
          <w:rFonts w:ascii="Times New Roman" w:eastAsia="Times New Roman" w:hAnsi="Times New Roman" w:cs="Times New Roman"/>
          <w:sz w:val="28"/>
          <w:szCs w:val="28"/>
        </w:rPr>
        <w:t xml:space="preserve"> объектов дренажной системы;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зданий и сооружений занятых правлением, охр</w:t>
      </w:r>
      <w:r w:rsidR="00B832ED" w:rsidRPr="0003367C">
        <w:rPr>
          <w:rFonts w:ascii="Times New Roman" w:eastAsia="Times New Roman" w:hAnsi="Times New Roman" w:cs="Times New Roman"/>
          <w:sz w:val="28"/>
          <w:szCs w:val="28"/>
        </w:rPr>
        <w:t>аной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, а также других объектов общего пользования. </w:t>
      </w:r>
    </w:p>
    <w:p w14:paraId="31AE877C" w14:textId="77777777" w:rsidR="004707E7" w:rsidRPr="0003367C" w:rsidRDefault="004D3A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Правообладатели земельных участков, расположенных в границах территории Товарищества, вправе использовать земельные участки общего назначения для прохода и проезда к своим земельным участкам свободно.</w:t>
      </w:r>
    </w:p>
    <w:p w14:paraId="34DD286C" w14:textId="79ABB4E5" w:rsidR="004707E7" w:rsidRPr="0003367C" w:rsidRDefault="004D3AB9" w:rsidP="000336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14:paraId="236486CF" w14:textId="4DB8E43E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2. ОСНОВНЫЕ ПОНЯТИЯ</w:t>
      </w:r>
      <w:r w:rsidR="005F29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294894A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763D0C5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Для целей настоящего Устава используются следующие основные понятия:</w:t>
      </w:r>
    </w:p>
    <w:p w14:paraId="4B4CFD31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1) садовый земельный участок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14:paraId="639A22BB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2) садовый дом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14:paraId="2B334949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3) хозяйственные постройки - сараи, бани, теплицы, навесы, погреба, колодцы и </w:t>
      </w:r>
      <w:proofErr w:type="gramStart"/>
      <w:r w:rsidRPr="0003367C">
        <w:rPr>
          <w:rFonts w:ascii="Times New Roman" w:eastAsia="Times New Roman" w:hAnsi="Times New Roman" w:cs="Times New Roman"/>
          <w:sz w:val="28"/>
          <w:szCs w:val="28"/>
        </w:rPr>
        <w:t>другие сооружения</w:t>
      </w:r>
      <w:proofErr w:type="gramEnd"/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и постройки (в том числе временные), предназначенные для удовлетворения гражданами бытовых и иных нужд;</w:t>
      </w:r>
    </w:p>
    <w:p w14:paraId="698F37D4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4) жилой дом - здание круглогодичного пользования, предназначенное для проживания граждан, сведения о котором внесено в Единый государственный реестр недвижимости с назначением “жилье”, “жилое строение”;</w:t>
      </w:r>
    </w:p>
    <w:p w14:paraId="365DB6B4" w14:textId="0D921D55" w:rsid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5) имущество общего пользования -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назначения, использование которых может осуществляться исключительно для удовлетворения потребностей граждан, ведущих садоводство и огородничество (проход, проезд, снабжение  электрической энергией, водой, газом, водоотведение, охрана, сбор твердых коммунальных отходов и иные потребности), а также движимые вещи, созданные (создаваемые) или приобретенные для деятельности товарищества);</w:t>
      </w:r>
    </w:p>
    <w:p w14:paraId="397BF17D" w14:textId="77777777" w:rsidR="004707E7" w:rsidRPr="0003367C" w:rsidRDefault="004707E7" w:rsidP="0003367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436E671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6) земельные участки общего назначения - 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14:paraId="093348BB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7) взносы - денежные средства, вносимые гражданами, обладающими правом участия в Товариществе в соответствии законодательством Российской Федерации (далее - члены Товарищества), на расчетный счет Товарищества на цели и в порядке, которые законодательством Российской Федерации, настоящим Уставом и (или) решением Общего собрания членов Товарищества; </w:t>
      </w:r>
    </w:p>
    <w:p w14:paraId="0F79F2F2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8) штрафы ‒ дополнительные денежные взносы, взимаемые за нарушение членами товарищества или иными лицами, владеющими участками на его территории правил, установленных Товариществом для обеспечения платежной дисциплины, сохранности имущества Товарищества и его членов, комфортного проживания, безопасности членов товарищества. Порядок выявления факта нарушения, его фиксации, наложения и взимания штрафов и их размер устанавливаются данным Уставом, а также отдельными решениями Общего собрания Товарищества (Правлением Товарищества в случае делегирования ему соответствующих полномочий Общим собранием). Перечень нарушений, за которые устанавливаются штрафы вступает в силу на протяжении двух недель с даты регистрации настоящего Устава или принятия решения о расширении этого перечня Общим собранием Товарищества (Правлением Товарищества в случае делегирования ему соответствующих полномочий Общим собранием).</w:t>
      </w:r>
    </w:p>
    <w:p w14:paraId="5469EC8E" w14:textId="7C4A2A2E" w:rsidR="004707E7" w:rsidRPr="0003367C" w:rsidRDefault="00357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D3AB9" w:rsidRPr="0003367C">
        <w:rPr>
          <w:rFonts w:ascii="Times New Roman" w:eastAsia="Times New Roman" w:hAnsi="Times New Roman" w:cs="Times New Roman"/>
          <w:sz w:val="28"/>
          <w:szCs w:val="28"/>
        </w:rPr>
        <w:t>) территория ведения гражданами садоводства или огородничества для собственных нужд (далее - территория садоводства или огородничества) - территория, границы которой определяются в соответствии с утвержденной в отношении этой территории документацией по планировке территории.</w:t>
      </w:r>
    </w:p>
    <w:p w14:paraId="7EA4D7BA" w14:textId="704E1997" w:rsidR="004707E7" w:rsidRPr="0003367C" w:rsidRDefault="00357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4D3AB9" w:rsidRPr="0003367C">
        <w:rPr>
          <w:rFonts w:ascii="Times New Roman" w:eastAsia="Times New Roman" w:hAnsi="Times New Roman" w:cs="Times New Roman"/>
          <w:sz w:val="28"/>
          <w:szCs w:val="28"/>
        </w:rPr>
        <w:t>) правообладатели земельных участков - собственники садовых земельных участков, землепользователи, землевладельцы и арендаторы садовых земельных участков.</w:t>
      </w:r>
    </w:p>
    <w:p w14:paraId="14F4FA1A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52B70EB" w14:textId="54591B24" w:rsidR="004707E7" w:rsidRPr="0003367C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ПРЕДМЕТ И ЦЕЛИ ДЕЯТЕЛЬНОСТИ ТОВАРИЩЕСТВА</w:t>
      </w:r>
      <w:r w:rsidR="005F29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E97A710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5AF0D36C" w14:textId="77777777" w:rsidR="004707E7" w:rsidRPr="0003367C" w:rsidRDefault="004D3AB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Товарищество создано и осуществляет свою деятельность для совместного владения, пользования и в установленных федеральным законом пределах распоряжения гражданами имуществом общего пользования, находящимся в их общей долевой собственности или в общем пользовании.</w:t>
      </w:r>
    </w:p>
    <w:p w14:paraId="63EBC26E" w14:textId="77777777" w:rsidR="004707E7" w:rsidRPr="0003367C" w:rsidRDefault="004D3AB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Цели деятельности Товарищества: </w:t>
      </w:r>
    </w:p>
    <w:p w14:paraId="668EDAE3" w14:textId="77777777" w:rsidR="004707E7" w:rsidRPr="0003367C" w:rsidRDefault="004D3AB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Создание благоприятных условий для ведения гражданами садоводства (обеспечение электрической энергией, водой, газом, водоотведения, обращения с твердыми коммунальными отходами, благоустройства и охраны территории садоводства, обеспечение пожарной безопасности территории садоводства и иные условия).</w:t>
      </w:r>
    </w:p>
    <w:p w14:paraId="170845A7" w14:textId="4DE7AAE8" w:rsidR="004707E7" w:rsidRPr="0003367C" w:rsidRDefault="004D3AB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Содействие членам Товарищества во взаимодействии между собой и с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третьими лицами, в том числе с органами государственной власти и органами местного самоуправления, а также защита их прав и законных интересов.</w:t>
      </w:r>
    </w:p>
    <w:p w14:paraId="3364D09D" w14:textId="77777777" w:rsidR="004707E7" w:rsidRPr="0003367C" w:rsidRDefault="004D3AB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Основными направлениями деятельности товарищества является: </w:t>
      </w:r>
    </w:p>
    <w:p w14:paraId="3DA3F2AC" w14:textId="1C361524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управление эксплуатацией нежилого фонда</w:t>
      </w:r>
      <w:r w:rsidR="001400DD" w:rsidRPr="0003367C">
        <w:rPr>
          <w:rFonts w:ascii="Times New Roman" w:eastAsia="Times New Roman" w:hAnsi="Times New Roman" w:cs="Times New Roman"/>
          <w:sz w:val="28"/>
          <w:szCs w:val="28"/>
        </w:rPr>
        <w:t>, находящегося в собственности товарищества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A18FF1" w14:textId="77777777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обеспечение совместного использования имущества общего пользования;</w:t>
      </w:r>
    </w:p>
    <w:p w14:paraId="321BFA20" w14:textId="77777777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содержание, обслуживание, эксплуатация, благоустройство и ремонт имущества общего пользования;</w:t>
      </w:r>
    </w:p>
    <w:p w14:paraId="765774D7" w14:textId="77777777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охрана имущества общего пользования;</w:t>
      </w:r>
    </w:p>
    <w:p w14:paraId="142A466F" w14:textId="19BC0E75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содержа</w:t>
      </w:r>
      <w:r w:rsidR="001400DD"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ние и благоустройство</w:t>
      </w:r>
      <w:r w:rsidR="001400DD" w:rsidRPr="0003367C">
        <w:rPr>
          <w:rFonts w:ascii="Times New Roman" w:hAnsi="Times New Roman" w:cs="Times New Roman"/>
          <w:sz w:val="28"/>
          <w:szCs w:val="28"/>
          <w:lang w:eastAsia="en-US"/>
        </w:rPr>
        <w:t xml:space="preserve"> территории общего пользования</w:t>
      </w: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;</w:t>
      </w:r>
    </w:p>
    <w:p w14:paraId="34DCBA36" w14:textId="5E835FFD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финансирование совместного использования, содержания, эксплуатации, развития имущества общего пользования, в том числе прием платежей, оплата услуг ресурсоснабжающих, подрядных организаций, оформление документов для получения субсидий, дотаций;</w:t>
      </w:r>
    </w:p>
    <w:p w14:paraId="12E071B4" w14:textId="2CD130D8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оформление прав на объекты недвижимости</w:t>
      </w:r>
      <w:r w:rsidR="001400DD"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 xml:space="preserve"> общего пользования</w:t>
      </w: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;</w:t>
      </w:r>
    </w:p>
    <w:p w14:paraId="4776AFD3" w14:textId="77777777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текущий и/ или капитальный ремонт имущества общего пользования;</w:t>
      </w:r>
    </w:p>
    <w:p w14:paraId="2F441CA7" w14:textId="77777777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строительство, модернизация и реконструкция имущества общего пользования;</w:t>
      </w:r>
    </w:p>
    <w:p w14:paraId="630BF4D4" w14:textId="77777777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представление интересов собственников и иных законных владельцев земельных участков в отношениях с третьими лицами по вопросам деятельности Товарищества и в порядке, предусмотренном законом;</w:t>
      </w:r>
    </w:p>
    <w:p w14:paraId="5CBC51C4" w14:textId="77777777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консультирование собственников и владельцев земельных участков по вопросам деятельности Товарищества;</w:t>
      </w:r>
    </w:p>
    <w:p w14:paraId="3F99A37F" w14:textId="77777777" w:rsidR="004707E7" w:rsidRPr="0003367C" w:rsidRDefault="004D3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- ведение реестра членов Товарищества.</w:t>
      </w:r>
    </w:p>
    <w:p w14:paraId="04220A12" w14:textId="77777777" w:rsidR="004707E7" w:rsidRPr="0003367C" w:rsidRDefault="004D3AB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Товарищество может осуществлять и иные направления деятельности, не запрещенные законодательством Российской Федерации и соответствующие целям деятельности товарищества.</w:t>
      </w:r>
    </w:p>
    <w:p w14:paraId="28E8FA3B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D46AED" w14:textId="77777777" w:rsidR="004707E7" w:rsidRPr="0003367C" w:rsidRDefault="004D3AB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ПОРЯДОК УПРАВЛЕНИЯ ДЕЯТЕЛЬНОСТЬЮ ТОВАРИЩЕСТВА, ПОЛНОМОЧИЯ ОРГАНОВ ТОВАРИЩЕСТВА, ПОРЯДОК ПРИНЯТИЯ РЕШЕНИЙ.</w:t>
      </w:r>
    </w:p>
    <w:p w14:paraId="4C16B022" w14:textId="77777777" w:rsidR="004707E7" w:rsidRPr="0003367C" w:rsidRDefault="004707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6FDE5F" w14:textId="5CEEA59D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Органы Товарищества</w:t>
      </w:r>
      <w:r w:rsidR="005F29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7B2AA11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Высшим органом товарищества является Общее собрание членов Товарищества.</w:t>
      </w:r>
    </w:p>
    <w:p w14:paraId="4C3339EC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 Товариществе создаются единоличный исполнительный орган (Председатель Товарищества) и постоянно действующий коллегиальный исполнительный орган (Правление Товарищества).</w:t>
      </w:r>
    </w:p>
    <w:p w14:paraId="6441F437" w14:textId="23700DE2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Товарищества, члены Правления Товарищества избираются на Общем собрании членов Товарищества на </w:t>
      </w:r>
      <w:r w:rsidR="008E12F3" w:rsidRPr="0003367C">
        <w:rPr>
          <w:rFonts w:ascii="Times New Roman" w:eastAsia="Times New Roman" w:hAnsi="Times New Roman" w:cs="Times New Roman"/>
          <w:sz w:val="28"/>
          <w:szCs w:val="28"/>
        </w:rPr>
        <w:t xml:space="preserve">три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года из числа членов товарищества тайным или открытым голосованием. Решение о порядке голосования (тайное или открытое) по вопросам, указанным в настоящей части, принимается Общим собранием членов Товарищества простым большинством голосов от общего числа присутствующих на таком собрании членов Товарищества.</w:t>
      </w:r>
    </w:p>
    <w:p w14:paraId="2BA4A864" w14:textId="20544A5C" w:rsidR="00A36AA0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Лица, избранные в исполнительные органы Товарищества, продолжают осуществлять свои полномочия до избрания новых исполнительных органов Товарищества</w:t>
      </w:r>
      <w:r w:rsidR="005F29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42C7E2" w14:textId="7FFAB82A" w:rsidR="004707E7" w:rsidRPr="0003367C" w:rsidRDefault="00A36AA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hAnsi="Times New Roman" w:cs="Times New Roman"/>
          <w:sz w:val="28"/>
          <w:szCs w:val="28"/>
        </w:rPr>
        <w:t xml:space="preserve">После переизбрания исполнительные органы Товарищества с передают </w:t>
      </w:r>
      <w:r w:rsidR="00C60600" w:rsidRPr="0003367C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B61515" w:rsidRPr="0003367C">
        <w:rPr>
          <w:rFonts w:ascii="Times New Roman" w:hAnsi="Times New Roman" w:cs="Times New Roman"/>
          <w:sz w:val="28"/>
          <w:szCs w:val="28"/>
        </w:rPr>
        <w:t xml:space="preserve">Товарищества </w:t>
      </w:r>
      <w:r w:rsidRPr="0003367C">
        <w:rPr>
          <w:rFonts w:ascii="Times New Roman" w:hAnsi="Times New Roman" w:cs="Times New Roman"/>
          <w:sz w:val="28"/>
          <w:szCs w:val="28"/>
        </w:rPr>
        <w:t>вновь избранн</w:t>
      </w:r>
      <w:r w:rsidR="00B61515" w:rsidRPr="0003367C">
        <w:rPr>
          <w:rFonts w:ascii="Times New Roman" w:hAnsi="Times New Roman" w:cs="Times New Roman"/>
          <w:sz w:val="28"/>
          <w:szCs w:val="28"/>
        </w:rPr>
        <w:t>ым исполнительным органам Товарищества по акту приема-передачи</w:t>
      </w:r>
      <w:r w:rsidR="004D3AB9" w:rsidRPr="000336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856358" w14:textId="13705788" w:rsidR="00A36AA0" w:rsidRPr="0003367C" w:rsidRDefault="00A36AA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hAnsi="Times New Roman" w:cs="Times New Roman"/>
          <w:sz w:val="28"/>
          <w:szCs w:val="28"/>
        </w:rPr>
        <w:t xml:space="preserve">Исполнительные органы Товарищества не несут ответственности за действия предыдущего исполнительного органа Товарищества. </w:t>
      </w:r>
    </w:p>
    <w:p w14:paraId="09FB0425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Решения органов Товарищества, принятые в пределах компетенции таких органов, являются обязательными для исполнения всеми членами Товарищества.</w:t>
      </w:r>
    </w:p>
    <w:p w14:paraId="484B6759" w14:textId="5CB568F0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Компетенция Общего собрания членов Товарищества</w:t>
      </w:r>
      <w:r w:rsidR="005F29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FC895A1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К исключительной компетенции общего собрания членов товарищества относятся:</w:t>
      </w:r>
    </w:p>
    <w:p w14:paraId="1D21023B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Изменение устава Товарищества.</w:t>
      </w:r>
    </w:p>
    <w:p w14:paraId="165F4284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Избрание органов Товарищества (Председателя Товарищества, членов Правления Товарищества), ревизионной комиссии (ревизора), досрочное прекращение их полномочий.</w:t>
      </w:r>
    </w:p>
    <w:p w14:paraId="5F877474" w14:textId="57DABAD2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Определение условий, на которых осуществляется оплата труда Председателя Товарищества, а также иных лиц, с которыми товариществом заключены трудовые договоры.</w:t>
      </w:r>
      <w:r w:rsidR="00930479" w:rsidRPr="00033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8B7050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Принятие решения о приобретении товариществом земельных участков, находящихся в государственной или муниципальной собственности, о совершении необходимых действий для приобретения указанных земельных участков.</w:t>
      </w:r>
    </w:p>
    <w:p w14:paraId="026095AB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использования.</w:t>
      </w:r>
    </w:p>
    <w:p w14:paraId="7CBF7FB4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Прием граждан в члены Товарищества, исключение граждан из числа членов Товарищества, определение порядка рассмотрения заявлений граждан о приеме в члены товарищества.</w:t>
      </w:r>
    </w:p>
    <w:p w14:paraId="5993250F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Принятие решения об открытии или о закрытии банковских счетов Товарищества.</w:t>
      </w:r>
    </w:p>
    <w:p w14:paraId="7D019646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Одобрение проекта планировки территории и (или) проекта межевания территории, подготовленных в отношении территории садоводства.</w:t>
      </w:r>
    </w:p>
    <w:p w14:paraId="40EEF5DD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Утверждение отчетов ревизионной комиссии (ревизора).</w:t>
      </w:r>
    </w:p>
    <w:p w14:paraId="2A5AF1A2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Рассмотрение жалоб членов Товарищества на решения и действия (бездействие) членов Правления Товарищества, Председателя Товарищества, членов ревизионной комиссии (ревизора) Товарищества.</w:t>
      </w:r>
    </w:p>
    <w:p w14:paraId="7DF49F3A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Утверждение приходно-расходной сметы товарищества и принятие решения о ее исполнении.</w:t>
      </w:r>
    </w:p>
    <w:p w14:paraId="2C8D69EF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об избрании председательствующего на общем собрании членов Товарищества.</w:t>
      </w:r>
    </w:p>
    <w:p w14:paraId="4825C506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Определение размера и срока внесения взносов, порядка расходования целевых взносов, а также размера и срока внесения платы, предусмотренной частью 8 настоящего Устава.</w:t>
      </w:r>
    </w:p>
    <w:p w14:paraId="6C0450CB" w14:textId="77777777" w:rsidR="004707E7" w:rsidRPr="0003367C" w:rsidRDefault="004D3AB9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Утверждение финансово-экономического обоснования размера взносов, финансово-экономического обоснования размера платы, предусмотренной частью 8 настоящего Устава.</w:t>
      </w:r>
    </w:p>
    <w:p w14:paraId="7C9C5EDF" w14:textId="03B8CF1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указанным в пунктах 4.2.1.1. – 4.2.1.4., 4.2.1.1</w:t>
      </w:r>
      <w:r w:rsidR="00EB68FF" w:rsidRPr="0003367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., 4.2.1.1</w:t>
      </w:r>
      <w:r w:rsidR="00EB68FF" w:rsidRPr="0003367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., 4.2.1.13</w:t>
      </w:r>
      <w:r w:rsidR="0003367C" w:rsidRPr="0003367C">
        <w:rPr>
          <w:rFonts w:ascii="Times New Roman" w:eastAsia="Times New Roman" w:hAnsi="Times New Roman" w:cs="Times New Roman"/>
          <w:sz w:val="28"/>
          <w:szCs w:val="28"/>
        </w:rPr>
        <w:t xml:space="preserve"> – 4.2.1.14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. настоящего Устава,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14:paraId="15F09D35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По иным вопросам решения Общего собрания членов Товарищества принимаются большинством голосов от Общего числа присутствующих на Общем собрании членов Товарищества.</w:t>
      </w:r>
    </w:p>
    <w:p w14:paraId="4ACBA809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Общее собрание членов Товарищества может быть очередным или внеочередным.</w:t>
      </w:r>
    </w:p>
    <w:p w14:paraId="01FA3A70" w14:textId="7DA4B4F0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Очередное Общее собрание членов Товарищества созывается Правлением Товарищества по мере необходимости, но не реже чем один раз в год.</w:t>
      </w:r>
    </w:p>
    <w:p w14:paraId="77A09401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Внеочередное общее собрание членов товарищества должно проводиться по требованию:</w:t>
      </w:r>
    </w:p>
    <w:p w14:paraId="665AE8D8" w14:textId="77777777" w:rsidR="004707E7" w:rsidRPr="0003367C" w:rsidRDefault="004D3AB9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Правления товарищества.</w:t>
      </w:r>
    </w:p>
    <w:p w14:paraId="48A38866" w14:textId="77777777" w:rsidR="004707E7" w:rsidRPr="0003367C" w:rsidRDefault="004D3AB9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Ревизионной комиссии (ревизора).</w:t>
      </w:r>
    </w:p>
    <w:p w14:paraId="44B49A67" w14:textId="2FC91A68" w:rsidR="004707E7" w:rsidRPr="0003367C" w:rsidRDefault="004D3AB9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Членов Товарищества в количестве более чем одна пятая членов Товарищества.</w:t>
      </w:r>
    </w:p>
    <w:p w14:paraId="5F944A17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Уведомление о проведении Общего собрания членов Товарищества не менее чем за две недели до дня его проведения размещается на информационном щите, расположенном в границах территории садоводства. Уведомление о проведении Общего собрания членов Товарищества может быть размещено на официальном сайте СНТ «Леонидовка» в сети Интернет не менее чем за две недели до дня его проведения.</w:t>
      </w:r>
    </w:p>
    <w:p w14:paraId="56EB4B0A" w14:textId="5106E691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 уведомлении о проведении Общего собрания членов Товарищества должны быть указаны перечень вопросов, подлежащих рассмотрению на Общем собрании членов Товарищества, дата, время и место проведения Общего собрания членов Товарищества. Включение в указанный перечень дополнительных вопросов непосредственно при проведении такого собрания допускается</w:t>
      </w:r>
      <w:r w:rsidR="00B95959" w:rsidRPr="0003367C">
        <w:rPr>
          <w:rFonts w:ascii="Times New Roman" w:eastAsia="Times New Roman" w:hAnsi="Times New Roman" w:cs="Times New Roman"/>
          <w:sz w:val="28"/>
          <w:szCs w:val="28"/>
        </w:rPr>
        <w:t xml:space="preserve"> в случае одобрения со стороны более половины членов Товарищества, присутствующих на данном Общем собрании членов Товарищества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AAB40C" w14:textId="0F4D891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Общее собрание членов Товарищества правомочно, если на указанном собрании присутствует более </w:t>
      </w:r>
      <w:r w:rsidR="00B95959" w:rsidRPr="0003367C">
        <w:rPr>
          <w:rFonts w:ascii="Times New Roman" w:eastAsia="Times New Roman" w:hAnsi="Times New Roman" w:cs="Times New Roman"/>
          <w:sz w:val="28"/>
          <w:szCs w:val="28"/>
        </w:rPr>
        <w:t>половины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членов Товарищества или их представителей</w:t>
      </w:r>
      <w:r w:rsidR="00B95959" w:rsidRPr="0003367C">
        <w:rPr>
          <w:rFonts w:ascii="Times New Roman" w:eastAsia="Times New Roman" w:hAnsi="Times New Roman" w:cs="Times New Roman"/>
          <w:sz w:val="28"/>
          <w:szCs w:val="28"/>
        </w:rPr>
        <w:t>, действующим по доверенности</w:t>
      </w:r>
      <w:r w:rsidR="00A222F0" w:rsidRPr="0003367C">
        <w:rPr>
          <w:rFonts w:ascii="Times New Roman" w:hAnsi="Times New Roman" w:cs="Times New Roman"/>
          <w:sz w:val="28"/>
          <w:szCs w:val="28"/>
        </w:rPr>
        <w:t>.</w:t>
      </w:r>
    </w:p>
    <w:p w14:paraId="7EC9FC09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Председательствующим на Общем собрании членов товарищества является Председатель Товарищества, если иное решение не принято этим собранием.</w:t>
      </w:r>
    </w:p>
    <w:p w14:paraId="25D6D0A5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 случаях, определенных Правлением Товарищества, решение Общего собрания членов Товарищества может быть принято в форме очно-заочного или заочного голосования.</w:t>
      </w:r>
    </w:p>
    <w:p w14:paraId="3D0F08A8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В случае, если Общее собрание членов Товарищества не имело указанного в пункте 4.2.9. кворума,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очно-заочного голосования.</w:t>
      </w:r>
    </w:p>
    <w:p w14:paraId="04CBF026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очно-заочного голосования при принятии решений Общим собранием членов Товарищества определяются совокупностью:</w:t>
      </w:r>
    </w:p>
    <w:p w14:paraId="1EC8907D" w14:textId="77777777" w:rsidR="004707E7" w:rsidRPr="0003367C" w:rsidRDefault="004D3AB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результатов голосования при очном обсуждении вопросов повестки общего собрания членов Товарищества;</w:t>
      </w:r>
    </w:p>
    <w:p w14:paraId="0F5BC51C" w14:textId="77777777" w:rsidR="004707E7" w:rsidRPr="0003367C" w:rsidRDefault="004D3AB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результатов голосования членов Товарищества,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Правление Товарищества.</w:t>
      </w:r>
    </w:p>
    <w:p w14:paraId="4EA57167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товарищества, принявших участие в общем собрании членов товарищества. Протокол общего собрания членов товарищества подписывается председательствующим на общем собрании членов товарищества. В случае принятия общим собранием членов товарищества решения путем очно-заочного голосования к такому решению также прилагаются решения в письменной форме лиц, указанных в пункте 2 части 4.2.13. настоящего устава. </w:t>
      </w:r>
    </w:p>
    <w:p w14:paraId="3BFC5908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Товарищества,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правление.</w:t>
      </w:r>
    </w:p>
    <w:p w14:paraId="5AF04EDD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Решения Общего собрания членов Товарищества являются обязательными для исполнения органами Товарищества и членами Товарищества.</w:t>
      </w:r>
    </w:p>
    <w:p w14:paraId="500E4EA6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 принятии Общим собранием членов Товарищества решений, указанных в пункте 4.2.1.6. настоящего Устава, одновременно избирается представитель указанных лиц, уполномоченный на подачу соответствующего заявления в орган, осуществляющий государственный кадастровый учет и государственную регистрацию прав.</w:t>
      </w:r>
    </w:p>
    <w:p w14:paraId="2E8A693C" w14:textId="36879DE6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Правление Товарищества</w:t>
      </w:r>
      <w:r w:rsidR="005F29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EF3F3A6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Правление Товарищества подотчетно Общему собранию членов Товарищества.</w:t>
      </w:r>
    </w:p>
    <w:p w14:paraId="3FD6DA68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Председатель Товарищества является членом Правления Товарищества и его председателем.</w:t>
      </w:r>
    </w:p>
    <w:p w14:paraId="30859CFA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Товарищества.</w:t>
      </w:r>
    </w:p>
    <w:p w14:paraId="10E3EA74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Заседания Правления Товарищества созываются Председателем Товарищества по мере необходимости.</w:t>
      </w:r>
    </w:p>
    <w:p w14:paraId="12A6307F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Заседание Правления Товарищества правомочно, если на нем присутствует не менее половины его членов.</w:t>
      </w:r>
    </w:p>
    <w:p w14:paraId="0C9F2F23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Решения Правления Товарищества принимаются открытым голосованием простым большинством голосов присутствующих членов Правления Товарищества. При равенстве голосов голос Председателя Товарищества является решающим.</w:t>
      </w:r>
    </w:p>
    <w:p w14:paraId="51E011A1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К полномочиям Правления Товарищества относятся:</w:t>
      </w:r>
    </w:p>
    <w:p w14:paraId="1C112502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выполнение решений Общего собрания членов Товарищества;</w:t>
      </w:r>
    </w:p>
    <w:p w14:paraId="58C57732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принятие решения о проведении Общего собрания членов Товарищества или обеспечение принятия решения Общего собрания членов Товарищества в форме очно-заочного или заочного голосования;</w:t>
      </w:r>
    </w:p>
    <w:p w14:paraId="2A7A9F38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очно-заочного или заочного голосования;</w:t>
      </w:r>
    </w:p>
    <w:p w14:paraId="3D3AE9F5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руководство текущей деятельностью Товарищества;</w:t>
      </w:r>
    </w:p>
    <w:p w14:paraId="182E21D7" w14:textId="536ED9DF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принятие решений о заключении договоров с организациями, осущ</w:t>
      </w:r>
      <w:r w:rsidR="00A222F0" w:rsidRPr="0003367C">
        <w:rPr>
          <w:rFonts w:ascii="Times New Roman" w:eastAsia="Times New Roman" w:hAnsi="Times New Roman" w:cs="Times New Roman"/>
          <w:sz w:val="28"/>
          <w:szCs w:val="28"/>
        </w:rPr>
        <w:t>ествляющими снабжение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электрической энергией, водой, газом, водоотведение, благоустройство и охрану территории садоводства или огородничества, обеспечение пожарной безопасности и иную деятельность, направленную на достижение целей Товарищества;</w:t>
      </w:r>
    </w:p>
    <w:p w14:paraId="3CD4F3AC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принятие решений о заключении договоров с оператором по обращению с твердыми коммунальными отходами, региональным оператором по обращению с твердыми коммунальными отходами;</w:t>
      </w:r>
    </w:p>
    <w:p w14:paraId="5094DAA9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обеспечение исполнения обязательств по договорам, заключенным Товариществом;</w:t>
      </w:r>
    </w:p>
    <w:p w14:paraId="799562AD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составление приходно-расходных смет и отчетов Правления Товарищества и представление их на утверждение Общему собранию членов Товарищества;</w:t>
      </w:r>
    </w:p>
    <w:p w14:paraId="72F78C84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ведение учета и отчетности Товарищества, подготовка годового отчета и представление его на утверждение Общему собранию членов Товарищества;</w:t>
      </w:r>
    </w:p>
    <w:p w14:paraId="1DD6A5F5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ведения делопроизводства в Товариществе и содержание архива в Товариществе;</w:t>
      </w:r>
    </w:p>
    <w:p w14:paraId="4EA9612C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контроль за своевременным внесением взносов, обращение в суд за взысканием задолженности по уплате взносов в судебном порядке;</w:t>
      </w:r>
    </w:p>
    <w:p w14:paraId="5301C587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заявлений членов Товарищества;</w:t>
      </w:r>
    </w:p>
    <w:p w14:paraId="06039F24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подготовка финансово-экономического обоснования размера взносов, вносимых членами Товарищества.</w:t>
      </w:r>
    </w:p>
    <w:p w14:paraId="53FCEC69" w14:textId="77777777" w:rsidR="004707E7" w:rsidRPr="0003367C" w:rsidRDefault="004D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Иные полномочия, определенные Общим собранием членов Товарищества.</w:t>
      </w:r>
    </w:p>
    <w:p w14:paraId="29066B29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Правление Товарищества в соответствии с настоящим Уставом имеет право принимать решения, необходимые для достижения целей деятельности Товарищества.</w:t>
      </w:r>
    </w:p>
    <w:p w14:paraId="7649D6C3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Приходно-расходная смета Товарищества, составляемая Правлением Товарищества, должна содержать указание на размер предполагаемых доходов и расходов Товарищества, а также перечень предполагаемых мероприятий.</w:t>
      </w:r>
    </w:p>
    <w:p w14:paraId="09C0F300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Приходно-расходная смета Товарищества может составляться на календарный год или на иной срок, во время которого предполагается осуществление мероприятий, требующих расходов Товарищества.</w:t>
      </w:r>
    </w:p>
    <w:p w14:paraId="3A172D49" w14:textId="0BC14AD0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Председатель Товарищества</w:t>
      </w:r>
      <w:r w:rsidR="005F29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63125C2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Председатель Товарищества действует без доверенности от имени Товарищества, в том числе:</w:t>
      </w:r>
    </w:p>
    <w:p w14:paraId="46824DF5" w14:textId="77777777" w:rsidR="004707E7" w:rsidRPr="0003367C" w:rsidRDefault="004D3A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председательствует на заседаниях Правления Товарищества;</w:t>
      </w:r>
    </w:p>
    <w:p w14:paraId="0FF5789D" w14:textId="77777777" w:rsidR="004707E7" w:rsidRPr="0003367C" w:rsidRDefault="004D3A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имеет право первой подписи под финансовыми документами, которые в соответствии с настоящим Уставом не подлежат обязательному одобрению Правлением Товарищества или Общим собранием членов Товарищества;</w:t>
      </w:r>
    </w:p>
    <w:p w14:paraId="5720D2E2" w14:textId="77777777" w:rsidR="004707E7" w:rsidRPr="0003367C" w:rsidRDefault="004D3A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подписывает документы Товарищества, в том числе одобренные решением Общего собрания членов Товарищества, а также подписывает протоколы заседания Правления Товарищества;</w:t>
      </w:r>
    </w:p>
    <w:p w14:paraId="21471C9E" w14:textId="77777777" w:rsidR="004707E7" w:rsidRPr="0003367C" w:rsidRDefault="004D3A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заключает сделки, открывает и закрывает банковские счета, совершает иные операции по банковским счетам, в том числе на основании решений Общего собрания членов Товарищества и Правления Товарищества, в случаях,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Товарищества;</w:t>
      </w:r>
    </w:p>
    <w:p w14:paraId="40219E2F" w14:textId="77777777" w:rsidR="004707E7" w:rsidRPr="0003367C" w:rsidRDefault="004D3A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принимает на работу в Товарищество работников по трудовым договорам, осуществляет права и исполняет обязанности Товарищества как работодателя по этим договорам;</w:t>
      </w:r>
    </w:p>
    <w:p w14:paraId="64BE412C" w14:textId="77777777" w:rsidR="004707E7" w:rsidRPr="0003367C" w:rsidRDefault="004D3A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выдает доверенности без права передоверия;</w:t>
      </w:r>
    </w:p>
    <w:p w14:paraId="71D7157D" w14:textId="77777777" w:rsidR="004707E7" w:rsidRPr="0003367C" w:rsidRDefault="004D3A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осуществляет представительство от имени Товарищества в органах государственной власти, органах местного самоуправления, банках, а также в отношениях с иными лицами;</w:t>
      </w:r>
    </w:p>
    <w:p w14:paraId="63605AD0" w14:textId="77777777" w:rsidR="004707E7" w:rsidRPr="0003367C" w:rsidRDefault="004D3A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рассматривает заявления членов Товарищества.</w:t>
      </w:r>
    </w:p>
    <w:p w14:paraId="0288C7E4" w14:textId="568BEAC9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Председатель Товарищества в соответствии с настоящим Уставом Товарищества исполняет другие необходимые для обеспечения деятельности Товарищества обязанности, за исключением обязанностей, которые в соответствии с настоящим Уставом отнесены к полномочиям иных органов Товарищества.</w:t>
      </w:r>
    </w:p>
    <w:p w14:paraId="50BB09B2" w14:textId="623AB958" w:rsidR="00EB3168" w:rsidRPr="0003367C" w:rsidRDefault="00EB3168" w:rsidP="00EB3168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hAnsi="Times New Roman" w:cs="Times New Roman"/>
          <w:sz w:val="28"/>
          <w:szCs w:val="28"/>
        </w:rPr>
        <w:t xml:space="preserve">Председатель Товарищества лично отчитывается на Общем собрании </w:t>
      </w:r>
      <w:r w:rsidR="00B55D4B" w:rsidRPr="0003367C">
        <w:rPr>
          <w:rFonts w:ascii="Times New Roman" w:eastAsia="Times New Roman" w:hAnsi="Times New Roman" w:cs="Times New Roman"/>
          <w:sz w:val="28"/>
          <w:szCs w:val="28"/>
        </w:rPr>
        <w:t xml:space="preserve">членов Товарищества </w:t>
      </w:r>
      <w:r w:rsidRPr="0003367C">
        <w:rPr>
          <w:rFonts w:ascii="Times New Roman" w:hAnsi="Times New Roman" w:cs="Times New Roman"/>
          <w:sz w:val="28"/>
          <w:szCs w:val="28"/>
        </w:rPr>
        <w:t>о проделанной работе за год.</w:t>
      </w:r>
    </w:p>
    <w:p w14:paraId="5FEF97B1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9B4C3A" w14:textId="77777777" w:rsidR="004707E7" w:rsidRPr="0003367C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ПОРЯДОК ПРИЁМА В ЧЛЕНЫ ТОВАРИЩЕСТВА, ВЫХОДА И ИСКЛЮЧЕНИЯ ИЗ ЧИСЛА ЧЛЕНОВ ТОВАРИЩЕСТВА.</w:t>
      </w:r>
    </w:p>
    <w:p w14:paraId="31C80844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1DF35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Основания и порядок принятия в члены Товарищества.</w:t>
      </w:r>
    </w:p>
    <w:p w14:paraId="170CF189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Членами Товарищества могут являться исключительно физические лица.</w:t>
      </w:r>
    </w:p>
    <w:p w14:paraId="669AE338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Принятие в члены Товарищества осуществляется на основании заявления правообладателя земельного участка, расположенного в границах территории садоводства или огородничества, которое подается в Правление Товарищества для вынесения его на рассмотрение Общего собрания членов Товарищества.</w:t>
      </w:r>
    </w:p>
    <w:p w14:paraId="5F0BBC00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Правообладатель земельного участка до подачи заявления о вступлении в члены Товарищества вправе ознакомиться с его уставом.</w:t>
      </w:r>
    </w:p>
    <w:p w14:paraId="603831FA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 заявлении, указанном в пункте 5.1.2., указываются:</w:t>
      </w:r>
    </w:p>
    <w:p w14:paraId="66E225D3" w14:textId="77777777" w:rsidR="004707E7" w:rsidRPr="0003367C" w:rsidRDefault="004D3A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- при наличии) заявителя;</w:t>
      </w:r>
    </w:p>
    <w:p w14:paraId="0CD1FFF9" w14:textId="77777777" w:rsidR="004707E7" w:rsidRPr="0003367C" w:rsidRDefault="004D3A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367C">
        <w:rPr>
          <w:rFonts w:ascii="Times New Roman" w:eastAsia="Times New Roman" w:hAnsi="Times New Roman" w:cs="Times New Roman"/>
          <w:sz w:val="28"/>
          <w:szCs w:val="28"/>
        </w:rPr>
        <w:t>адрес места жительства</w:t>
      </w:r>
      <w:proofErr w:type="gramEnd"/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заявителя;</w:t>
      </w:r>
    </w:p>
    <w:p w14:paraId="6F55B1A5" w14:textId="77777777" w:rsidR="004707E7" w:rsidRPr="0003367C" w:rsidRDefault="004D3A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адрес, по которому заявителем могут быть получены почтовые сообщения, за исключением случаев, если такие сообщения могут быть получены по </w:t>
      </w:r>
      <w:proofErr w:type="gramStart"/>
      <w:r w:rsidRPr="0003367C">
        <w:rPr>
          <w:rFonts w:ascii="Times New Roman" w:eastAsia="Times New Roman" w:hAnsi="Times New Roman" w:cs="Times New Roman"/>
          <w:sz w:val="28"/>
          <w:szCs w:val="28"/>
        </w:rPr>
        <w:t>адресу места жительства</w:t>
      </w:r>
      <w:proofErr w:type="gramEnd"/>
      <w:r w:rsidRPr="0003367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8CFE01" w14:textId="77777777" w:rsidR="004707E7" w:rsidRPr="0003367C" w:rsidRDefault="004D3A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адрес электронной почты, по которому заявителем могут быть получены электронные сообщения (при наличии);</w:t>
      </w:r>
    </w:p>
    <w:p w14:paraId="4CF937F7" w14:textId="77777777" w:rsidR="004707E7" w:rsidRPr="0003367C" w:rsidRDefault="004D3A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согласие заявителя на соблюдение требований настоящего Устава.</w:t>
      </w:r>
    </w:p>
    <w:p w14:paraId="0FE4E323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копии документов о правах на садовый земельный участок, расположенный в границах территории Товарищества.</w:t>
      </w:r>
    </w:p>
    <w:p w14:paraId="5AEA787A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Рассмотрение Общим собранием членов Товарищества заявления, указанного в пункте 6.1.2., осуществляется в соответствии с настоящим Уставом.</w:t>
      </w:r>
    </w:p>
    <w:p w14:paraId="701CB416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Днем приема в члены Товарищества лица, подавшего указанное в пункте 5.1.2. заявление, является день принятия соответствующего решения Общим собранием членов Товарищества.</w:t>
      </w:r>
    </w:p>
    <w:p w14:paraId="1835B30B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 приобретении членства Товарищества должно быть отказано в случае, если лицо, подавшее указанное в пункте 5.1.2. заявление:</w:t>
      </w:r>
    </w:p>
    <w:p w14:paraId="5F227AFF" w14:textId="77777777" w:rsidR="004707E7" w:rsidRPr="0003367C" w:rsidRDefault="004D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было ранее исключено из числа членов этого Товарищества в связи с нарушением обязанности, установленной пунктами 7.3.1 - 7.3.8, настоящего Устава, и не устранило указанное нарушение;</w:t>
      </w:r>
    </w:p>
    <w:p w14:paraId="48D565D9" w14:textId="77777777" w:rsidR="004707E7" w:rsidRPr="0003367C" w:rsidRDefault="004D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не является правообладателем земельного участка, расположенного в границах территории Товарищества;</w:t>
      </w:r>
    </w:p>
    <w:p w14:paraId="3DB10E2C" w14:textId="77777777" w:rsidR="004707E7" w:rsidRPr="0003367C" w:rsidRDefault="004D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не представило документы, предусмотренные пунктом 5.1.5. настоящего Устава;</w:t>
      </w:r>
    </w:p>
    <w:p w14:paraId="4C798DBE" w14:textId="77777777" w:rsidR="004707E7" w:rsidRPr="0003367C" w:rsidRDefault="004D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представило заявление, не соответствующее требованиям, предусмотренным пунктом 5.1.4. настоящего Устава.</w:t>
      </w:r>
    </w:p>
    <w:p w14:paraId="6E3F911B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Каждому члену Товарищества в течение трех месяцев со дня приема в члены Товарищества Председателем Товарищества выдается членская книжка или иной заменяющий ее документ, утвержденный в Товариществе, подтверждающий членство в Товариществе.</w:t>
      </w:r>
    </w:p>
    <w:p w14:paraId="221F7ABE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Основания и порядок прекращения членства в товариществе.</w:t>
      </w:r>
    </w:p>
    <w:p w14:paraId="2CB48D1D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Членство в Товариществе может быть прекращено добровольно или принудительно, а также в связи с прекращением у члена Товарищества прав на принадлежащий ему садовый земельный участок либо в связи со смертью члена Товарищества.</w:t>
      </w:r>
    </w:p>
    <w:p w14:paraId="25964CF5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Добровольное прекращение членства в Товариществе осуществляется путем выхода из Товарищества.</w:t>
      </w:r>
    </w:p>
    <w:p w14:paraId="1213080E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Товарищества. При этом принятие решения органами Товарищества о прекращении членства в товариществе не требуется.</w:t>
      </w:r>
    </w:p>
    <w:p w14:paraId="7F28CBA3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Членство в Товариществе прекращается принудительно решением Общего собрания членов Товарищества со дня принятия такого решения или с иной даты, определенной данным решением, в связи с неуплатой взносов в течение более двух месяцев с момента возникновения этой обязанности, если более продолжительный срок не предусмотрен Уставом товарищества, либо в соответствии с  решением Общего собрания членом Товарищества.</w:t>
      </w:r>
    </w:p>
    <w:p w14:paraId="5B192227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Председатель Товарищества не позднее чем за месяц до дня проведения Общего собрания членов Товарищества, на котором планируется рассмотреть вопрос об исключении члена Товарищества, направляет данному члену Товарищества предупреждение о недопустимости неисполнения обязанности, указанной в подпункте «2» пункта 7.2.1настоящего Устава, содержащее рекомендации по устранению нарушения исполнения этой обязанности, заказным письмом с уведомлением о вручении по указанным в реестре членов Товарищества адресу места жительства и адресу электронной почты (при наличии), по которому данным членом Товарищества могут быть получены электронные сообщения.</w:t>
      </w:r>
    </w:p>
    <w:p w14:paraId="6E400868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Член Товарищества должен быть проинформирован в порядке, установленным в пункте 4.2.7. настоящего устава, о дате, времени и месте проведения Общего собрания членов Товарищества, на котором должен быть рассмотрен вопрос об исключении его из числа членов Товарищества.</w:t>
      </w:r>
    </w:p>
    <w:p w14:paraId="298F809C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Решение Общего собрания членов Товарищества о принудительном прекращении членства в товариществе может быть обжаловано в судебном порядке.</w:t>
      </w:r>
    </w:p>
    <w:p w14:paraId="014599D9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Бывший член Товарищества 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документов, подтверждающих такое прекращение.</w:t>
      </w:r>
    </w:p>
    <w:p w14:paraId="662BBDA5" w14:textId="2ED0BD66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 случае неисполнения требования, установленного пунктом 5.2.8. настоящего устава, Правлением Товарищества в отношении бывшего члена Товарищества может быть принято решение о продолжении исчисления с бывшего члена Товарищества расходов Товарищества до даты получения уведомления в письменной форме от такого члена Товарищества с предоставлением копий документов, подтверждающих прекращение его членства в Товариществе. В случае неуплаты бывшим членом Товарищества расходов, предусмотренных настоящим пунктом, в отношении его задолженности могут исчисляться проценты в размере, определенном Общим собранием членов Товарищества</w:t>
      </w:r>
      <w:r w:rsidR="005F2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или Правлением Товарищества.</w:t>
      </w:r>
    </w:p>
    <w:p w14:paraId="37175C67" w14:textId="20E1AE3D" w:rsidR="004707E7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E61F06" w14:textId="7340D9E1" w:rsidR="0003367C" w:rsidRDefault="00033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F38F7E" w14:textId="77777777" w:rsidR="0003367C" w:rsidRPr="0003367C" w:rsidRDefault="00033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0AB38" w14:textId="77777777" w:rsidR="004707E7" w:rsidRPr="0003367C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РЕЕСТР ЧЛЕНОВ ТОВАРИЩЕСТВА.</w:t>
      </w:r>
    </w:p>
    <w:p w14:paraId="49F547FA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72A58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Председателем Товарищества или иным уполномоченным членом Правления Товарищества создается реестр членов Товарищества и осуществляется его ведение.</w:t>
      </w:r>
    </w:p>
    <w:p w14:paraId="16805AB9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Обработка персональных данных, необходимых для ведения реестра членов товарищества, осуществляется в соответствии с законодательством Российской Федерации в области персональных данных.</w:t>
      </w:r>
    </w:p>
    <w:p w14:paraId="55251C22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Реестр членов Товарищества должен содержать данные о членах Товарищества, указанные в пункте 5.1.4. настоящего устава, кадастровый (условный) номер земельного участка, правообладателем которого является член Товарищества.</w:t>
      </w:r>
    </w:p>
    <w:p w14:paraId="0BB535A6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Член Товарищества обязан предоставлять достоверные сведения, необходимые для ведения реестра членов Товарищества, и своевременно информировать Председателя Товарищества или иного уполномоченного члена Правления Товарищества об их изменении.</w:t>
      </w:r>
    </w:p>
    <w:p w14:paraId="41D7C6FE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 случае неисполнения требования, установленного пунктом 6.4. настоящего Устава, член Товарищества несет риск отнесения на него расходов Товарищества, связанных с отсутствием в реестре членов Товарищества актуальной информации.</w:t>
      </w:r>
    </w:p>
    <w:p w14:paraId="0DF9E621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FE2A06" w14:textId="77777777" w:rsidR="004707E7" w:rsidRPr="0003367C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ПРАВА, ОБЯЗАННОСТИ И ОТВЕТСТВЕННОСТЬ ЧЛЕНА ТОВАРИЩЕСТВА.</w:t>
      </w:r>
    </w:p>
    <w:p w14:paraId="1F9EFE33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8AB216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Права члена товарищества.</w:t>
      </w:r>
    </w:p>
    <w:p w14:paraId="30DEBB61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Член товарищества имеет право:</w:t>
      </w:r>
    </w:p>
    <w:p w14:paraId="6BC7335B" w14:textId="77777777" w:rsidR="004707E7" w:rsidRPr="0003367C" w:rsidRDefault="004D3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получать от органов Товарищества информацию о деятельности Товарищества и знакомиться с бухгалтерской (финансовой) отчетностью и иной документацией Товарищества;</w:t>
      </w:r>
    </w:p>
    <w:p w14:paraId="540A0FF6" w14:textId="77777777" w:rsidR="004707E7" w:rsidRPr="0003367C" w:rsidRDefault="004D3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участвовать в управлении делами Товарищества;</w:t>
      </w:r>
    </w:p>
    <w:p w14:paraId="21132B68" w14:textId="77777777" w:rsidR="004707E7" w:rsidRPr="0003367C" w:rsidRDefault="004D3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добровольно прекратить членство в Товариществе;</w:t>
      </w:r>
    </w:p>
    <w:p w14:paraId="777502DA" w14:textId="77777777" w:rsidR="004707E7" w:rsidRPr="0003367C" w:rsidRDefault="004D3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обжаловать решения органов Товарищества, влекущие гражданско-правовые последствия, в случаях и в порядке, которые предусмотрены федеральным законом;</w:t>
      </w:r>
    </w:p>
    <w:p w14:paraId="5EFB6FBC" w14:textId="191234EC" w:rsidR="004707E7" w:rsidRDefault="004D3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подавать в органы Товарищества заявления (обращения, жалобы) в порядке, предусмотренным законодательством Российской Федерации и настоящим Уставом.</w:t>
      </w:r>
    </w:p>
    <w:p w14:paraId="6EFA79F4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Обязанности члена Товарищества.</w:t>
      </w:r>
    </w:p>
    <w:p w14:paraId="1A256CBF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Наряду с обязанностями, предусмотренными гражданским законодательством для членов некоммерческой корпоративной организации, член Товарищества обязан:</w:t>
      </w:r>
    </w:p>
    <w:p w14:paraId="28C98C77" w14:textId="77777777" w:rsidR="004707E7" w:rsidRPr="0003367C" w:rsidRDefault="004D3A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не нарушать права других членов Товарищества и лиц, осуществляющих ведение садоводства на земельных участках, расположенных в границах территории Товарищества;</w:t>
      </w:r>
    </w:p>
    <w:p w14:paraId="571E8A18" w14:textId="77777777" w:rsidR="004707E7" w:rsidRPr="0003367C" w:rsidRDefault="004D3A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своевременно уплачивать взносы, предусмотренные законодательством Российской Федерации, Уставом или решениями Общего собрания членов Товарищества;</w:t>
      </w:r>
    </w:p>
    <w:p w14:paraId="49A4A4E4" w14:textId="77777777" w:rsidR="004707E7" w:rsidRPr="0003367C" w:rsidRDefault="004D3A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своевременно исполнять решения, принятые Председателем Товарищества и Правлением Товарищества, в рамках их полномочий, предусмотренных законодательством Российской Федерации, настоящим Уставом или возложенных на них Общим собранием членов Товарищества;</w:t>
      </w:r>
    </w:p>
    <w:p w14:paraId="4C56A76D" w14:textId="77777777" w:rsidR="004707E7" w:rsidRPr="0003367C" w:rsidRDefault="004D3A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использовать садовый земельный участок в соответствии с его целевым назначением;</w:t>
      </w:r>
    </w:p>
    <w:p w14:paraId="3361F051" w14:textId="77777777" w:rsidR="004707E7" w:rsidRPr="0003367C" w:rsidRDefault="004D3A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нести бремя содержания садового земельного участка, строений на нем и бремя ответственности за нарушение законодательства Российской Федерации в связи с </w:t>
      </w:r>
      <w:proofErr w:type="spellStart"/>
      <w:r w:rsidRPr="0003367C">
        <w:rPr>
          <w:rFonts w:ascii="Times New Roman" w:eastAsia="Times New Roman" w:hAnsi="Times New Roman" w:cs="Times New Roman"/>
          <w:sz w:val="28"/>
          <w:szCs w:val="28"/>
        </w:rPr>
        <w:t>правообладанием</w:t>
      </w:r>
      <w:proofErr w:type="spellEnd"/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земельным участком;</w:t>
      </w:r>
    </w:p>
    <w:p w14:paraId="4F4D2698" w14:textId="77777777" w:rsidR="004707E7" w:rsidRPr="0003367C" w:rsidRDefault="004D3A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допускать уполномоченных лиц Товарищества к проверке показаний индивидуальных приборов учета коммунальных услуг, </w:t>
      </w:r>
    </w:p>
    <w:p w14:paraId="5DCE86E2" w14:textId="77777777" w:rsidR="004707E7" w:rsidRPr="0003367C" w:rsidRDefault="004D3A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допускать Председателя Товарищества и (или) членов Правления Товарищества на садовый земельный участок, правообладателем которого он является, для проверки соблюдения решений Общего собрания членов Товарищества или Правления Товарищества;</w:t>
      </w:r>
    </w:p>
    <w:p w14:paraId="57197AFF" w14:textId="77777777" w:rsidR="004707E7" w:rsidRPr="0003367C" w:rsidRDefault="004D3A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соблюдать иные обязанности, связанные с осуществлением деятельности в границах территории садоводства или огородничества, предусмотренные законодательством Российской Федерации, настоящим Уставом и решениями Общего собрания членов Товарищества и Правления Товарищества.</w:t>
      </w:r>
    </w:p>
    <w:p w14:paraId="07905BE3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Хозяйственная деятельность членов Товариществ в границах садового земельного участка, правообладателем которого он является, не должна препятствовать комфортному проживанию прочих членов Товарищества, создавать дополнительную нагрузку на инфраструктуру и экологию Товарищества и прилегающих территорий.</w:t>
      </w:r>
    </w:p>
    <w:p w14:paraId="4821BF5F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Хозяйственная деятельность членов Товарищества и физических лиц, не являющихся членами Товарищества, в пределах земельных участков общего назначения не допускается.</w:t>
      </w:r>
    </w:p>
    <w:p w14:paraId="0940E625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члена Товарищества.</w:t>
      </w:r>
    </w:p>
    <w:p w14:paraId="19C9C1D5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Член Товарищества несет ответственность по внесению обязательных платежей и иных взносов, штрафов, а также за несоблюдение иных обязанностей, связанных с осуществлением деятельности в границах территории Товарищества. </w:t>
      </w:r>
    </w:p>
    <w:p w14:paraId="6C1DB82E" w14:textId="3FAB5560" w:rsidR="004707E7" w:rsidRPr="0003367C" w:rsidRDefault="00903991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4D3AB9" w:rsidRPr="0003367C">
        <w:rPr>
          <w:rFonts w:ascii="Times New Roman" w:eastAsia="Times New Roman" w:hAnsi="Times New Roman" w:cs="Times New Roman"/>
          <w:sz w:val="28"/>
          <w:szCs w:val="28"/>
        </w:rPr>
        <w:t>стоянк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3AB9" w:rsidRPr="0003367C"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автотранспорта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на земельных участках общего назначения определяется </w:t>
      </w:r>
      <w:r w:rsidR="004D3AB9" w:rsidRPr="0003367C">
        <w:rPr>
          <w:rFonts w:ascii="Times New Roman" w:eastAsia="Times New Roman" w:hAnsi="Times New Roman" w:cs="Times New Roman"/>
          <w:sz w:val="28"/>
          <w:szCs w:val="28"/>
        </w:rPr>
        <w:t>решением Общего собрания членов Товарищества.</w:t>
      </w:r>
    </w:p>
    <w:p w14:paraId="4B2FB891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Использование земельных участках общего назначения для личных целей членов Товарищества и лиц, не являющихся членами Товарищества, не допускается.</w:t>
      </w:r>
    </w:p>
    <w:p w14:paraId="00C87642" w14:textId="2AF71014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экологической безопасности членов Товарищества запрещается откачка содержимого </w:t>
      </w:r>
      <w:r w:rsidR="00903991" w:rsidRPr="0003367C">
        <w:rPr>
          <w:rFonts w:ascii="Times New Roman" w:eastAsia="Times New Roman" w:hAnsi="Times New Roman" w:cs="Times New Roman"/>
          <w:sz w:val="28"/>
          <w:szCs w:val="28"/>
        </w:rPr>
        <w:t xml:space="preserve">неисправных и </w:t>
      </w:r>
      <w:proofErr w:type="gramStart"/>
      <w:r w:rsidR="00903991" w:rsidRPr="0003367C">
        <w:rPr>
          <w:rFonts w:ascii="Times New Roman" w:eastAsia="Times New Roman" w:hAnsi="Times New Roman" w:cs="Times New Roman"/>
          <w:sz w:val="28"/>
          <w:szCs w:val="28"/>
        </w:rPr>
        <w:t xml:space="preserve">несертифицированных 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фекальных</w:t>
      </w:r>
      <w:proofErr w:type="gramEnd"/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септиков (выгребных ям)</w:t>
      </w:r>
      <w:r w:rsidR="00903991" w:rsidRPr="00033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на прилегающую к участкам территорию. В случае выявления данного нарушения владелец садового земельного участка, допустившего данное нарушение должен принять меры, для незамедлительного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устранения данного нарушения. Кроме того, владелец садового земельного участка, допустившего данное нарушение, уплачивает Товариществу штраф.</w:t>
      </w:r>
    </w:p>
    <w:p w14:paraId="256D84D1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Для сохранения дорожного покрытия, в весенне-осенний период, проезд грузового автотранспорта, массой более 3,5 т на территорию Товарищества запрещен. Разрешение может быть одобрено Председателем Правления в случае уплаты взноса, определенного Общим собранием членов Товарищества, для проезда в весенне-осенний период грузового автотранспорта, массой более 3,5 т на территорию Товарищества.</w:t>
      </w:r>
    </w:p>
    <w:p w14:paraId="758CFA4D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Собственник садового земельного участка обязан в возможно короткий срок обеспечить восстановление земельных участков общего назначения, включая дорожное покрытие, в связи с проведением строительных и иных работ на принадлежащем ему садовом земельном участке.</w:t>
      </w:r>
    </w:p>
    <w:p w14:paraId="3C6B400A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На территории Товарищества запрещается организация фейерверков, огненных шоу, использование ракетниц.</w:t>
      </w:r>
    </w:p>
    <w:p w14:paraId="79849C9E" w14:textId="77777777" w:rsidR="004707E7" w:rsidRPr="0003367C" w:rsidRDefault="0096103C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0"/>
          <w:id w:val="-1245262524"/>
        </w:sdtPr>
        <w:sdtEndPr>
          <w:rPr>
            <w:rFonts w:ascii="Times New Roman" w:eastAsia="Times New Roman" w:hAnsi="Times New Roman" w:cs="Times New Roman"/>
            <w:sz w:val="28"/>
            <w:szCs w:val="28"/>
          </w:rPr>
        </w:sdtEndPr>
        <w:sdtContent>
          <w:r w:rsidR="004D3AB9" w:rsidRPr="0003367C">
            <w:rPr>
              <w:rFonts w:ascii="Times New Roman" w:eastAsia="Times New Roman" w:hAnsi="Times New Roman" w:cs="Times New Roman"/>
              <w:sz w:val="28"/>
              <w:szCs w:val="28"/>
            </w:rPr>
            <w:t>Владельцы садовых земельных участков при использовании звуковой аппаратуры должны придерживаться следующего допустимого шума: в любое время суток до 60 дБ, с 23:00 до 07:00 не выше 30−45 дБ.</w:t>
          </w:r>
        </w:sdtContent>
      </w:sdt>
    </w:p>
    <w:p w14:paraId="6F794332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Размер штрафа за нарушения требований, предусмотренных в пунктах 7.3.3 -7.3.8 устанавливается Общим собранием членов Товарищества.</w:t>
      </w:r>
    </w:p>
    <w:p w14:paraId="1A13C14A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Владельцы земельных участков, содержащие собак сторожевых пород или собак, чей вес превышает 25 </w:t>
      </w:r>
      <w:proofErr w:type="gramStart"/>
      <w:r w:rsidRPr="0003367C">
        <w:rPr>
          <w:rFonts w:ascii="Times New Roman" w:eastAsia="Times New Roman" w:hAnsi="Times New Roman" w:cs="Times New Roman"/>
          <w:sz w:val="28"/>
          <w:szCs w:val="28"/>
        </w:rPr>
        <w:t>кг.</w:t>
      </w:r>
      <w:proofErr w:type="gramEnd"/>
      <w:r w:rsidRPr="0003367C">
        <w:rPr>
          <w:rFonts w:ascii="Times New Roman" w:eastAsia="Times New Roman" w:hAnsi="Times New Roman" w:cs="Times New Roman"/>
          <w:sz w:val="28"/>
          <w:szCs w:val="28"/>
        </w:rPr>
        <w:t>, обязаны соблюдать следующие меры безопасности:</w:t>
      </w:r>
    </w:p>
    <w:p w14:paraId="02EAEB8F" w14:textId="77777777" w:rsidR="004707E7" w:rsidRPr="0003367C" w:rsidRDefault="004D3AB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выгуливать собак за пределами садового земельного участка только на поводке и в наморднике, а также обеспечивать уборку продуктов их жизнедеятельности с земельных участков общего назначения;</w:t>
      </w:r>
    </w:p>
    <w:p w14:paraId="095B7EDB" w14:textId="77777777" w:rsidR="004707E7" w:rsidRPr="0003367C" w:rsidRDefault="004D3AB9" w:rsidP="00B55D4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не доверять выгуливать собак за пределами участка детьми младше 12 лет;</w:t>
      </w:r>
    </w:p>
    <w:p w14:paraId="4ED6D1FC" w14:textId="2EF2D599" w:rsidR="006028D5" w:rsidRPr="0003367C" w:rsidRDefault="004D3AB9" w:rsidP="00B55D4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размещать собак на цепи (блоке) или в вольере в ночное время, во время своего отсутствия на садовом земельном участке, при открытом входе (въезде) на участок;</w:t>
      </w:r>
    </w:p>
    <w:p w14:paraId="230942BF" w14:textId="0FC5F44D" w:rsidR="004707E7" w:rsidRPr="0003367C" w:rsidRDefault="004D3AB9" w:rsidP="00B55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7.3.</w:t>
      </w:r>
      <w:r w:rsidR="00B55D4B" w:rsidRPr="0003367C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Общим собранием членов Товарищества могут быть приняты иные меры ответственности члена Товарищества. </w:t>
      </w:r>
    </w:p>
    <w:p w14:paraId="35526DCB" w14:textId="2E9FAD8A" w:rsidR="004707E7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4AE31F" w14:textId="77777777" w:rsidR="004707E7" w:rsidRPr="0003367C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ПОРЯДОК ВНЕСЕНИЯ ВЗНОСОВ, ОТВЕТСТВЕННОСТЬ ЧЛЕНОВ ТОВАРИЩЕСТВА ЗА НАРУШЕНИЕ ОБЯЗАТЕЛЬСТВ ПО ВНЕСЕНИЮ ВЗНОСОВ.</w:t>
      </w:r>
    </w:p>
    <w:p w14:paraId="71F7DA56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801512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Взносы членов Товарищества могут быть двух видов: членские взносы и целевые взносы.</w:t>
      </w:r>
    </w:p>
    <w:p w14:paraId="68B528E1" w14:textId="60C262E0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Обязанность по внесению взносов распространяется на всех членов Товарищества.</w:t>
      </w:r>
    </w:p>
    <w:p w14:paraId="1C580E82" w14:textId="0DA6F3C3" w:rsidR="003A7FB5" w:rsidRPr="0003367C" w:rsidRDefault="003A7FB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Размер </w:t>
      </w:r>
      <w:r w:rsidR="004121B7" w:rsidRPr="0003367C">
        <w:rPr>
          <w:rFonts w:ascii="Times New Roman" w:eastAsia="Times New Roman" w:hAnsi="Times New Roman" w:cs="Times New Roman"/>
          <w:sz w:val="28"/>
          <w:szCs w:val="28"/>
        </w:rPr>
        <w:t xml:space="preserve">членского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взноса зависит о</w:t>
      </w:r>
      <w:r w:rsidR="004121B7" w:rsidRPr="0003367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площади участка.</w:t>
      </w:r>
    </w:p>
    <w:p w14:paraId="08EE3BAC" w14:textId="5FFAEB78" w:rsidR="004707E7" w:rsidRPr="0003367C" w:rsidRDefault="004D3AB9" w:rsidP="0003367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Членские взносы вносятся членами Товарищества на расчетный счет</w:t>
      </w:r>
      <w:r w:rsidR="00B55D4B" w:rsidRPr="00033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367C">
        <w:rPr>
          <w:rFonts w:ascii="Times New Roman" w:eastAsia="Times New Roman" w:hAnsi="Times New Roman" w:cs="Times New Roman"/>
          <w:sz w:val="28"/>
          <w:szCs w:val="28"/>
        </w:rPr>
        <w:t>Товарищества</w:t>
      </w:r>
      <w:r w:rsidR="003A7FB5" w:rsidRPr="0003367C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3A7FB5" w:rsidRPr="0003367C">
        <w:rPr>
          <w:rFonts w:ascii="Times New Roman" w:hAnsi="Times New Roman" w:cs="Times New Roman"/>
          <w:sz w:val="28"/>
          <w:szCs w:val="28"/>
        </w:rPr>
        <w:t xml:space="preserve"> в кассу </w:t>
      </w:r>
      <w:r w:rsidR="007A1854" w:rsidRPr="0003367C">
        <w:rPr>
          <w:rFonts w:ascii="Times New Roman" w:hAnsi="Times New Roman" w:cs="Times New Roman"/>
          <w:sz w:val="28"/>
          <w:szCs w:val="28"/>
        </w:rPr>
        <w:t>Товарищества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73F998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внесения членских взносов с 1 апреля по 31 августа текущего календарного года.</w:t>
      </w:r>
    </w:p>
    <w:p w14:paraId="1A3B1A55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Членские взносы могут быть использованы исключительно на расходы, связанные:</w:t>
      </w:r>
    </w:p>
    <w:p w14:paraId="686DE7BF" w14:textId="77777777" w:rsidR="004707E7" w:rsidRPr="0003367C" w:rsidRDefault="004D3A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содержанием имущества общего пользования Товарищества;</w:t>
      </w:r>
    </w:p>
    <w:p w14:paraId="5B60856B" w14:textId="3C08943E" w:rsidR="004707E7" w:rsidRPr="0003367C" w:rsidRDefault="004D3A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осуществлением расчетов с организациями, осуществляющими снабжение электрической энергией, водой, газом, водоотведение на основании договоров, заключенных с этими организациями;</w:t>
      </w:r>
    </w:p>
    <w:p w14:paraId="20EB3D74" w14:textId="77777777" w:rsidR="004707E7" w:rsidRPr="0003367C" w:rsidRDefault="004D3A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</w:t>
      </w:r>
    </w:p>
    <w:p w14:paraId="7BA14DF9" w14:textId="77777777" w:rsidR="004707E7" w:rsidRPr="0003367C" w:rsidRDefault="004D3A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благоустройством земельных участков общего назначения;</w:t>
      </w:r>
    </w:p>
    <w:p w14:paraId="76394A8E" w14:textId="77777777" w:rsidR="004707E7" w:rsidRPr="0003367C" w:rsidRDefault="004D3A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охраной территории садоводства и обеспечением в границах такой территории пожарной безопасности;</w:t>
      </w:r>
    </w:p>
    <w:p w14:paraId="6197FE32" w14:textId="77777777" w:rsidR="004707E7" w:rsidRPr="0003367C" w:rsidRDefault="004D3A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выплатой заработной платы лицам, с которыми товариществом заключены трудовые договоры;</w:t>
      </w:r>
    </w:p>
    <w:p w14:paraId="1EFFC019" w14:textId="77777777" w:rsidR="004707E7" w:rsidRPr="0003367C" w:rsidRDefault="004D3A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организацией и проведением общих собраний членов товарищества, выполнением решений этих собраний;</w:t>
      </w:r>
    </w:p>
    <w:p w14:paraId="54794331" w14:textId="77777777" w:rsidR="004707E7" w:rsidRPr="0003367C" w:rsidRDefault="004D3A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уплатой налогов и сборов, связанных с деятельностью товарищества, в соответствии с законодательством о налогах и сборах;</w:t>
      </w:r>
    </w:p>
    <w:p w14:paraId="4B138CE9" w14:textId="77777777" w:rsidR="004707E7" w:rsidRPr="0003367C" w:rsidRDefault="004D3A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иными расходами, одобренными Общим собранием членов Товарищества.</w:t>
      </w:r>
    </w:p>
    <w:p w14:paraId="4811A5E1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Целевые взносы вносятся членами Товарищества на расчетный счет Товарищества по решению Общего собрания членов Товарищества, определяющего их размер и срок внесения, в порядке, установленном настоящим Уставом, и могут быть направлены на расходы, исключительно связанные:</w:t>
      </w:r>
    </w:p>
    <w:p w14:paraId="68157D68" w14:textId="77777777" w:rsidR="004707E7" w:rsidRPr="0003367C" w:rsidRDefault="004D3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</w:p>
    <w:p w14:paraId="1B78E25D" w14:textId="77777777" w:rsidR="004707E7" w:rsidRPr="0003367C" w:rsidRDefault="004D3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подготовкой документации по планировке территории в отношении территории садоводства;</w:t>
      </w:r>
    </w:p>
    <w:p w14:paraId="0790CCA0" w14:textId="77777777" w:rsidR="004707E7" w:rsidRPr="0003367C" w:rsidRDefault="004D3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</w:t>
      </w:r>
    </w:p>
    <w:p w14:paraId="5906CA80" w14:textId="77777777" w:rsidR="004707E7" w:rsidRPr="0003367C" w:rsidRDefault="004D3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созданием или приобретением необходимого для деятельности товарищества имущества общего пользования;</w:t>
      </w:r>
    </w:p>
    <w:p w14:paraId="74936910" w14:textId="77777777" w:rsidR="004707E7" w:rsidRPr="0003367C" w:rsidRDefault="004D3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 реализацией мероприятий, предусмотренных решением Общего собрания членов Товарищества.</w:t>
      </w:r>
    </w:p>
    <w:p w14:paraId="56327F7A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14:paraId="6A513E1D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Размер взносов утверждается ежегодно на Общем собрании членов Товарищества.</w:t>
      </w:r>
    </w:p>
    <w:p w14:paraId="49C8D3B9" w14:textId="38284405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несвоевременной или неполной уплаты взносов </w:t>
      </w:r>
      <w:r w:rsidR="00935996" w:rsidRPr="0003367C">
        <w:rPr>
          <w:rFonts w:ascii="Times New Roman" w:eastAsia="Times New Roman" w:hAnsi="Times New Roman" w:cs="Times New Roman"/>
          <w:sz w:val="28"/>
          <w:szCs w:val="28"/>
        </w:rPr>
        <w:t xml:space="preserve">может взиматься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пени за время просрочки платежа в размере 1% от суммы неоплаченного взноса за каждый день просрочки платежа</w:t>
      </w:r>
      <w:r w:rsidR="00C85CA2" w:rsidRPr="0003367C">
        <w:rPr>
          <w:rFonts w:ascii="Times New Roman" w:eastAsia="Times New Roman" w:hAnsi="Times New Roman" w:cs="Times New Roman"/>
          <w:sz w:val="28"/>
          <w:szCs w:val="28"/>
        </w:rPr>
        <w:t>, по решению Общего собрания членов Товарищества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6F3D58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Наличие/отсутствие членства в Товариществе, неиспользование собственником земельного участка и принадлежащей ему недвижимости, отказ от пользования общим имуществом не являются основанием для освобождения полностью или частично от участия в общих расходах на содержание и ремонт имущества общего пользования.  </w:t>
      </w:r>
    </w:p>
    <w:p w14:paraId="1E912A58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Запись о внесении взносов может осуществляться в членской книжке.</w:t>
      </w:r>
    </w:p>
    <w:p w14:paraId="42122F7C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В случае неуплаты взносов и пеней Товарищество вправе взыскать их в судебном порядке с исчислением процентов за неуплату. Досудебный порядок урегулирования спора о взыскании членских и/или целевых взносов не предусматривается.</w:t>
      </w:r>
    </w:p>
    <w:p w14:paraId="4EB486C1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28ABA" w14:textId="77777777" w:rsidR="004707E7" w:rsidRPr="0003367C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РЕВИЗИОННАЯ КОМИССИЯ (РЕВИЗОР) ТОВАРИЩЕСТВА.</w:t>
      </w:r>
    </w:p>
    <w:p w14:paraId="3CB101FF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A67A5C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Контроль за финансово-хозяйственной деятельностью Товарищества, в том числе за деятельностью Председателя Товарищества Правления Товарищества, осуществляет ревизионная комиссия (ревизор).</w:t>
      </w:r>
    </w:p>
    <w:p w14:paraId="26B11CC0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Ревизионная комиссия состоит не менее чем из трех членов Товарищества. В состав ревизионной комиссии (ревизором) не могут быть избраны Председатель Товарищества и члены его правления, а также их супруги и их родители (усыновители), родители (усыновители), бабушки, дедушки, дети (усыновленные), внуки, братья и сестры (их супруги).</w:t>
      </w:r>
    </w:p>
    <w:p w14:paraId="73A8B901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Ревизионная комиссия (ревизор) подотчетна общему собранию членов товарищества.</w:t>
      </w:r>
    </w:p>
    <w:p w14:paraId="2ACE519A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Ревизионная комиссия (ревизор) Товарищества обязана:</w:t>
      </w:r>
    </w:p>
    <w:p w14:paraId="481D4CB3" w14:textId="77777777" w:rsidR="004707E7" w:rsidRPr="0003367C" w:rsidRDefault="004D3A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проверять выполнение Правлением Товарищества и его председателем решений Общих собраний членов Товарищества, законность сделок, совершенных органами товарищества, состав и состояние имущества общего пользования;</w:t>
      </w:r>
    </w:p>
    <w:p w14:paraId="27143B02" w14:textId="77777777" w:rsidR="004707E7" w:rsidRPr="0003367C" w:rsidRDefault="004D3A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отчитываться об итогах ревизии перед общим собранием членов Товарищества с представлением предложений об устранении выявленных нарушений;</w:t>
      </w:r>
    </w:p>
    <w:p w14:paraId="4E28763F" w14:textId="77777777" w:rsidR="004707E7" w:rsidRPr="0003367C" w:rsidRDefault="004D3A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осуществлять ревизии финансово-хозяйственной деятельности Товарищества не реже чем один раз в год либо в иной срок, если такой срок установлен решением Общего собрания членов Товарищества;</w:t>
      </w:r>
    </w:p>
    <w:p w14:paraId="014D2369" w14:textId="77777777" w:rsidR="004707E7" w:rsidRPr="0003367C" w:rsidRDefault="004D3A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сообщать Общему собранию членов Товарищества обо всех выявленных нарушениях в деятельности органов Товарищества;</w:t>
      </w:r>
    </w:p>
    <w:p w14:paraId="0754226E" w14:textId="77777777" w:rsidR="004707E7" w:rsidRPr="0003367C" w:rsidRDefault="004D3A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осуществлять проверку своевременного рассмотрения Правлением Товарищества или его председателем заявлений членов товарищества.</w:t>
      </w:r>
    </w:p>
    <w:p w14:paraId="41B97AAD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Органы Товарищества обязаны по запросу ревизионной комиссии (ревизора) предоставлять копии документов Товарищества.</w:t>
      </w:r>
    </w:p>
    <w:p w14:paraId="2EFCA0FF" w14:textId="77777777" w:rsidR="004707E7" w:rsidRPr="0003367C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ПОРЯДОК ПРИОБРЕТЕНИЯ И СОЗДАНИЯ ИМУЩЕСТВА ОБЩЕГО ПОЛЬЗОВАНИЯ ТОВАРИЩЕСТВА.</w:t>
      </w:r>
    </w:p>
    <w:p w14:paraId="2CB92384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5594405D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Членские взносы могут быть использованы на расходы, связанные с содержанием имущества общего пользования Товарищества. Целевые расходы могут быть направлены на создание и приобретение необходимого для деятельности Товарищества имущества общего пользования. </w:t>
      </w:r>
    </w:p>
    <w:p w14:paraId="33761F94" w14:textId="7F22B448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По решению Общего собрания членов Товарищества имущество общего пользования может предоставляться во временное возмездное владение и пользование третьим лицам, включая членов Товарищества и лиц, ведущих садоводство без участия в Товариществе, сроком </w:t>
      </w:r>
      <w:r w:rsidR="00236B16" w:rsidRPr="0003367C">
        <w:rPr>
          <w:rFonts w:ascii="Times New Roman" w:eastAsia="Times New Roman" w:hAnsi="Times New Roman" w:cs="Times New Roman"/>
          <w:sz w:val="28"/>
          <w:szCs w:val="28"/>
        </w:rPr>
        <w:t>на 11 месяцев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A64AE7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Денежные средства, поступившие от передачи имущества в пользование, используются для финансирования мероприятий, предусмотренных приходно- расходной сметой Товарищества. Предоставление имущества общего пользования во владение третьим лицам допускается при условии, что такое владение не будет нарушать права и законные интересы членов Товарищества и лиц, ведущих садоводство без участия в Товариществе.</w:t>
      </w:r>
    </w:p>
    <w:p w14:paraId="44383723" w14:textId="0205EA5E" w:rsidR="004707E7" w:rsidRDefault="004D3AB9" w:rsidP="000336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Общее собрание членов Товарищества вправе принять решение о привлечении денежных средств третьих лиц, а также средств государственной поддержки публично-правовых образований для финансирования мероприятий по содержанию, созданию, реконструкции имущества общего пользования Товарищества.</w:t>
      </w:r>
    </w:p>
    <w:p w14:paraId="37FCCC99" w14:textId="7841E91D" w:rsidR="0003367C" w:rsidRDefault="0003367C" w:rsidP="00033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7EF1B8" w14:textId="77777777" w:rsidR="004707E7" w:rsidRPr="0003367C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РЕОРГАНИЗАЦИЯ И ЛИКВИДАЦИЯ ТОВАРИЩЕСТВА.</w:t>
      </w:r>
    </w:p>
    <w:p w14:paraId="790BE620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84200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Реорганизация товарищества.</w:t>
      </w:r>
    </w:p>
    <w:p w14:paraId="7E58D4E2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Товарищество в случае принятия его членами решения об изменении вида деятельности на производство, переработку и сбыт продукции растениеводства или иную деятельность, которая не связана с ведением садоводства и для осуществления которой в соответствии с Гражданским кодексом Российской Федерации допускается создание потребительского кооператива, должно быть преобразовано в потребительский кооператив.</w:t>
      </w:r>
    </w:p>
    <w:p w14:paraId="30EBEEF8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организационно-правовой формы товарищества собственников недвижимости в случае его соответствия нормам жилищного законодательства Российской Федерации, регулирующего создание товарищества собственников жилья, и одновременного удовлетворения следующим условиям:</w:t>
      </w:r>
    </w:p>
    <w:p w14:paraId="663B6626" w14:textId="77777777" w:rsidR="004707E7" w:rsidRPr="0003367C" w:rsidRDefault="004D3A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территория садоводства расположена в границах населенного пункта;</w:t>
      </w:r>
    </w:p>
    <w:p w14:paraId="0FCAB9A4" w14:textId="77777777" w:rsidR="004707E7" w:rsidRPr="0003367C" w:rsidRDefault="004D3A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на всех садовых земельных участках, расположенных в границах территории садоводства, размещены жилые дома.</w:t>
      </w:r>
    </w:p>
    <w:p w14:paraId="6F408963" w14:textId="15B0A624" w:rsidR="004707E7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Изменение вида садоводческого некоммерческого товарищества на товарищество собственников жилья не является его реорганизацией.</w:t>
      </w:r>
    </w:p>
    <w:p w14:paraId="34E27CCF" w14:textId="6FDAE0D8" w:rsidR="00E43D6F" w:rsidRDefault="00E43D6F" w:rsidP="00E43D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F0C1E5" w14:textId="77777777" w:rsidR="00E43D6F" w:rsidRPr="0003367C" w:rsidRDefault="00E43D6F" w:rsidP="00E43D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3EA67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 xml:space="preserve"> Ликвидация товарищества.</w:t>
      </w:r>
    </w:p>
    <w:p w14:paraId="15F45BF8" w14:textId="74E7AA24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При ликвидации Товарищества имущество общего пользования Товарищества, за исключением недвижимого имущества общего пользования, находящегося в собственности Товарищества, передается собственникам садовых земельных участков, расположенных в границах территории садоводства или огородничества, пропорционально их площади вне зависимости от того, являлись ли данные лица членами Товарищества.</w:t>
      </w:r>
    </w:p>
    <w:p w14:paraId="5A78F7CF" w14:textId="77777777" w:rsidR="004707E7" w:rsidRPr="0003367C" w:rsidRDefault="004D3AB9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На недвижимое имущество общего пользования, находящееся в границах территории садоводства или огородничества, не может быть обращено взыскание. При ликвидации Товарищества такое имущество, находящееся в собственности Товарищества, безвозмездно передается в общую долевую собственность собственников садовых земельных участков, расположенных в границах территории садоводства или огородничества и являющихся членами Товарищества, пропорционально их площади.</w:t>
      </w:r>
    </w:p>
    <w:p w14:paraId="6DC79B4F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9E211C" w14:textId="77777777" w:rsidR="004707E7" w:rsidRPr="0003367C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ПОРЯДОК ПРЕДОСТАВЛЕНИЯ ЧЛЕНАМ ТОВАРИЩЕСТВА ИНФОРМАЦИИ О ДЕЯТЕЛЬНОСТИ ТОВАРИЩЕСТВА И ОЗНАКОМЛЕНИЯ С БУХГАЛТЕРСКОЙ (ФИНАНСОВОЙ) ОТЧЕТНОСТЬЮ И ИНОЙ ДОКУМЕНТАЦИЕЙ ТОВАРИЩЕСТВА.</w:t>
      </w:r>
    </w:p>
    <w:p w14:paraId="5668E8F1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BD411E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Членам Товарищества и лицам, ведущим садоводство без участия в Товариществе, по их требованию на основании заявления должны предоставляться для ознакомления </w:t>
      </w:r>
      <w:proofErr w:type="gramStart"/>
      <w:r w:rsidRPr="0003367C">
        <w:rPr>
          <w:rFonts w:ascii="Times New Roman" w:eastAsia="Times New Roman" w:hAnsi="Times New Roman" w:cs="Times New Roman"/>
          <w:sz w:val="28"/>
          <w:szCs w:val="28"/>
        </w:rPr>
        <w:t>в течении</w:t>
      </w:r>
      <w:proofErr w:type="gramEnd"/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30 рабочих дней:</w:t>
      </w:r>
    </w:p>
    <w:p w14:paraId="2477CE07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Устав Товарищества с внесенными в него изменениями, документ, подтверждающий факт внесения записи в единый государственный реестр юридических лиц;</w:t>
      </w:r>
    </w:p>
    <w:p w14:paraId="2327A9E0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Бухгалтерская (финансовая) отчетность Товарищества, приходно- расходные сметы Товарищества, отчеты об исполнении таких смет, аудиторские заключения (в случае проведения аудиторских проверок);</w:t>
      </w:r>
    </w:p>
    <w:p w14:paraId="43ACCD38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Заключения ревизионной комиссии Товарищества;</w:t>
      </w:r>
    </w:p>
    <w:p w14:paraId="5749A4D3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права Товарищества на имущество, отражаемое на его балансе;</w:t>
      </w:r>
    </w:p>
    <w:p w14:paraId="3F45176E" w14:textId="77777777" w:rsidR="004707E7" w:rsidRPr="0003367C" w:rsidRDefault="004D3AB9" w:rsidP="000336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Протокол собрания об учреждении Товарищества, протоколы Общих собраний членов товарищества, заседаний Правления Товарищества и ревизионной комиссии Товарищества;</w:t>
      </w:r>
    </w:p>
    <w:p w14:paraId="58A0BC90" w14:textId="77777777" w:rsidR="004707E7" w:rsidRPr="0003367C" w:rsidRDefault="004D3AB9" w:rsidP="000336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Документы, предусмотренные федеральным законом, настоящим Уставом и решениями Общего собрания членов Товарищества.</w:t>
      </w:r>
    </w:p>
    <w:p w14:paraId="296EC5D8" w14:textId="4A25C59A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Документы, указанные в пункте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1"/>
          <w:id w:val="193887860"/>
          <w:showingPlcHdr/>
        </w:sdtPr>
        <w:sdtEndPr/>
        <w:sdtContent>
          <w:r w:rsidR="0003367C" w:rsidRPr="0003367C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</w:t>
          </w:r>
        </w:sdtContent>
      </w:sdt>
      <w:r w:rsidRPr="0003367C">
        <w:rPr>
          <w:rFonts w:ascii="Times New Roman" w:eastAsia="Times New Roman" w:hAnsi="Times New Roman" w:cs="Times New Roman"/>
          <w:sz w:val="28"/>
          <w:szCs w:val="28"/>
        </w:rPr>
        <w:t>1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2"/>
          <w:id w:val="1902093474"/>
        </w:sdtPr>
        <w:sdtEndPr/>
        <w:sdtContent>
          <w:r w:rsidRPr="0003367C">
            <w:rPr>
              <w:rFonts w:ascii="Times New Roman" w:eastAsia="Times New Roman" w:hAnsi="Times New Roman" w:cs="Times New Roman"/>
              <w:sz w:val="28"/>
              <w:szCs w:val="28"/>
            </w:rPr>
            <w:t>2</w:t>
          </w:r>
        </w:sdtContent>
      </w:sdt>
      <w:r w:rsidRPr="0003367C">
        <w:rPr>
          <w:rFonts w:ascii="Times New Roman" w:eastAsia="Times New Roman" w:hAnsi="Times New Roman" w:cs="Times New Roman"/>
          <w:sz w:val="28"/>
          <w:szCs w:val="28"/>
        </w:rPr>
        <w:t>.1 настоящего Устава, могут быть размещены в сети «Интернет» на сайте Товарищества.</w:t>
      </w:r>
    </w:p>
    <w:p w14:paraId="19A8A7AB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 w:rsidRPr="0003367C">
        <w:rPr>
          <w:rFonts w:ascii="Times New Roman" w:eastAsia="Times New Roman" w:hAnsi="Times New Roman" w:cs="Times New Roman"/>
          <w:sz w:val="28"/>
          <w:szCs w:val="28"/>
        </w:rPr>
        <w:t>Документы Товарищества, размещенные с соблюдением требований, установленных пунктами 12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3"/>
          <w:id w:val="1160351062"/>
        </w:sdtPr>
        <w:sdtEndPr/>
        <w:sdtContent>
          <w:r w:rsidRPr="0003367C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sdtContent>
      </w:sdt>
      <w:r w:rsidRPr="0003367C">
        <w:rPr>
          <w:rFonts w:ascii="Times New Roman" w:eastAsia="Times New Roman" w:hAnsi="Times New Roman" w:cs="Times New Roman"/>
          <w:sz w:val="28"/>
          <w:szCs w:val="28"/>
        </w:rPr>
        <w:t>1 и 12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4"/>
          <w:id w:val="-2077965428"/>
        </w:sdtPr>
        <w:sdtEndPr/>
        <w:sdtContent>
          <w:r w:rsidRPr="0003367C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sdtContent>
      </w:sdt>
      <w:r w:rsidRPr="0003367C">
        <w:rPr>
          <w:rFonts w:ascii="Times New Roman" w:eastAsia="Times New Roman" w:hAnsi="Times New Roman" w:cs="Times New Roman"/>
          <w:sz w:val="28"/>
          <w:szCs w:val="28"/>
        </w:rPr>
        <w:t>2. настоящего Устава, считаются предоставленными для ознакомления всем заинтересованным лицам, за исключением случаев, когда заинтересованное лицо докажет невозможность осуществления доступа к ним по указанному адресу веб-страницы в сети «Интернет».</w:t>
      </w:r>
    </w:p>
    <w:p w14:paraId="7635076F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Товарищество обязано предоставить в течение 30 рабочих дней члену Товарищества, лицу, ведущему садоводство без участия в Товариществе, по их требованию, на основании поданного заявления в Правление, заверенные копии документов, указанных в пункте 13.1 настоящего Устава. Плата, взимаемая Товариществом за предоставление копий, не может превышать затрат на их изготовление.</w:t>
      </w:r>
    </w:p>
    <w:p w14:paraId="6B6B35FE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Лицо, имеющее намерение получить заверенные копии документов, указанных в пункте 13.1 настоящего Устава, направляет заявление в Правление Товарищества, в котором указывает наименование документов, копии которых оно намерено получить. Правление Товарищества не позднее десяти рабочих дней с даты получения такого заявления обязано произвести подсчет затрат на изготовление копий документов и сообщить обратившемуся лицу размер таких затрат, а также платежные реквизиты для перечисления денежных средств. Заинтересованное лицо производит оплату затрат Товарищества путем перечисления денежных средств на расчетный счет Товарищества.</w:t>
      </w:r>
    </w:p>
    <w:p w14:paraId="0B03371B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Заверенные копии документов предоставляются заинтересованному лицу в срок не позднее десяти рабочих дней с даты поступления денежных средств на расчетный счет Товарищества.</w:t>
      </w:r>
    </w:p>
    <w:p w14:paraId="1565B498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Подлинные экземпляры документов, указанных в пункте 12.1 настоящего Устава, для самостоятельного изготовления копий заинтересованным лицам не выдаются.</w:t>
      </w:r>
    </w:p>
    <w:p w14:paraId="79CDDE04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Затраты Товарищества на изготовление копий документов определяются на основе предложений физических и/или юридических лиц, оказывающих соответствующие услуги в пределах административного центра муниципального района или административного центра сельского (городского) поселения в границах, которых расположено Товарищество. Затраты также могут включать стоимость проезда сотрудника Товарищества от места нахождения Товарищества к месту изготовления копий документов и обратно или стоимость курьерских услуг по доставке подлинных экземпляров документов от места их хранения к месту изготовления копий и обратно.</w:t>
      </w:r>
    </w:p>
    <w:p w14:paraId="69CB457F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Предоставление копий документов, указанных в пункте 12.1 настоящего Устава, ревизионной комиссии (ревизору),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садоводства, судам и правоохранительным органам осуществляется бесплатно в соответствии с их запросами в письменной форме.</w:t>
      </w:r>
    </w:p>
    <w:p w14:paraId="363617B1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DF9396" w14:textId="359C95D3" w:rsidR="004707E7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ВЗАИМОДЕЙСТВИЯ С ГРАЖДАНАМИ, ВЕДУЩИМИ САДОВОДСТВО ИЛИ ОГОРОДНИЧЕСТВО НА ЗЕМЕЛЬНЫХ УЧАСТКАХ, РАСПОЛОЖЕННЫХ В ГРАНИЦАХ ТЕРРИТОРИИ САДОВОДСТВА ИЛИ ОГОРОДНИЧЕСТВА, БЕЗ УЧАСТИЯ </w:t>
      </w:r>
      <w:proofErr w:type="gramStart"/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В ТОВАРИЩЕСТВ</w:t>
      </w:r>
      <w:proofErr w:type="gramEnd"/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32C9D63" w14:textId="77777777" w:rsidR="00E43D6F" w:rsidRPr="0003367C" w:rsidRDefault="00E43D6F" w:rsidP="00E43D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3E7DC3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Гражданин, владеющий садовым земельным участком в границах Товарищества, имеет право вести садоводство без участия в Товариществе.</w:t>
      </w:r>
    </w:p>
    <w:p w14:paraId="5F6B4E58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Граждане, ведущие садоводство без участия в Товариществе, вправе пользоваться имуществом общего пользования Товарищества наравне с членами Товарищества.</w:t>
      </w:r>
    </w:p>
    <w:p w14:paraId="32A98220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Граждане, ведущие садоводство без участия в Товариществе, могут обжаловать в суд решения Общего собрания членов Товарищества, Правления и Председателя Товарищества, нарушающие их права и законные интересы.</w:t>
      </w:r>
    </w:p>
    <w:p w14:paraId="2BF1DEA4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Граждане, ведущие садоводство без участия в Товариществе,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Товарищества по управлению таким имуществом в порядке, размере и сроки, установленные для уплаты взносов членами Товарищества.</w:t>
      </w:r>
    </w:p>
    <w:p w14:paraId="78F70B52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491ED8" w14:textId="719EC1B8" w:rsidR="004707E7" w:rsidRPr="00E43D6F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z w:val="28"/>
          <w:szCs w:val="28"/>
        </w:rPr>
        <w:t>ПОРЯДОК ПРИНЯТИЯ РЕШЕНИЙ ОБЩЕГО СОБРАНИЯ ЧЛЕНОВ ТОВАРИЩЕСТВА ПУТЕМ ЗАОЧНОГО ГОЛОСОВАНИЯ.</w:t>
      </w:r>
    </w:p>
    <w:p w14:paraId="727A991E" w14:textId="77777777" w:rsidR="00E43D6F" w:rsidRPr="0003367C" w:rsidRDefault="00E43D6F" w:rsidP="00E43D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066D2DFD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Правления Товарищества о проведении Общего собрания членов Товарищества в форме заочного голосования должно содержать следующие сведения:</w:t>
      </w:r>
    </w:p>
    <w:p w14:paraId="2589E993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повестка Общего собрания членов Товарищества, проводимого в форме заочного голосования;</w:t>
      </w:r>
    </w:p>
    <w:p w14:paraId="36D27BC1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состав лиц, уполномоченных производить подсчет голосов;</w:t>
      </w:r>
    </w:p>
    <w:p w14:paraId="43E25C4D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дата начала и дата окончания срока приема бюллетеней для голосования;</w:t>
      </w:r>
    </w:p>
    <w:p w14:paraId="5DFBD0DC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сведения об утверждении формы бюллетеня для заочного голосования;</w:t>
      </w:r>
    </w:p>
    <w:p w14:paraId="20886E6D" w14:textId="77777777" w:rsidR="004707E7" w:rsidRPr="0003367C" w:rsidRDefault="004D3A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- сведения о порядке ознакомления с документами и (или) проектами решений, выносимых на рассмотрение и (или) утверждение.</w:t>
      </w:r>
    </w:p>
    <w:p w14:paraId="2D0111A8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Решение Правления Товарищества о проведении Общего собрания в форме заочного голосования, уведомление о проведении такого собрания с предполагаемой повесткой дня, форма бюллетеня для голосования, а также информация о порядке ознакомления с материалами, подлежащими рассмотрению, должны быть размещены на информационных стендах Товарищества не менее, чем за 2 (два) месяца до даты окончания срока приема бюллетеней для голосования.</w:t>
      </w:r>
    </w:p>
    <w:p w14:paraId="1D0F2D81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Срок начала приема бюллетеней для голосования не может начаться ранее истечения 15 (пятнадцати) дней от даты направления уведомления о проведении Общего собрания членов Товарищества в форме заочного голосования.</w:t>
      </w:r>
    </w:p>
    <w:p w14:paraId="6A516EAD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Срок проведения заочного голосования (период времени между датой начала и датой окончания приема бюллетеней) не может составлять более чем 2 (два) месяца от даты начала приема бюллетеней для голосования.</w:t>
      </w:r>
    </w:p>
    <w:p w14:paraId="510FC142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Общее собрание членов Товарищества, проводимое в форме заочного голосования, вправе принимать решения по всем вопросам, отнесенным законом и настоящим Уставом к компетенции Общего собрания, за исключением вопросов, решения по которым не могут приниматься в форме заочного голосования в силу прямого запрета, установленного федеральным законом.</w:t>
      </w:r>
    </w:p>
    <w:p w14:paraId="6475D5B8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Бюллетень для заочного голосования должен содержать сведения о члене Товарищества в объеме, позволяющем идентифицировать этого члена, сведения о его волеизъявлении по вопросу (вопросам) повестки дня, а также личную подпись такого члена и дату заполнения бюллетеня.</w:t>
      </w:r>
    </w:p>
    <w:p w14:paraId="1794DE65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Бюллетень, не позволяющий установить личность лица, выразившего свое волеизъявление, не содержащий сведений о волеизъявлении или не позволяющий установить то или иное волеизъявление, а также неподписанный бюллетень признаются недействительными. Мотивированное решение о признании бюллетеня «недействительным» принимается счетной комиссией.</w:t>
      </w:r>
    </w:p>
    <w:p w14:paraId="45248768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>Протокол об итогах проведения Общего собрания членов Товарищества в форме заочного голосования подписывается Председателем Товарищества, а также лицами, производившими подсчет голосов. Бюллетени для заочного голосования (включая бюллетени, признанные недействительными) являются неотъемлемым приложением к протоколу об итогах проведения Общего собрания членов Товарищества в форме заочного голосования.</w:t>
      </w:r>
    </w:p>
    <w:p w14:paraId="256B7BE5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Решение Общего собрания членов Товарищества в форме заочного голосования считается принятым при условии поступления до истечения установленного срока в адрес Правления Товарищества, бюллетеней, содержащих волеизъявление более 50% от общего количества членов Товарищества. В целях настоящего подпункта не учитываются бюллетени, признанные недействительными по основаниям, предусмотренным настоящим Уставом.</w:t>
      </w:r>
    </w:p>
    <w:p w14:paraId="277CD53D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условия проведения Общего собрания членов Товарищества в форме заочного голосования могут устанавливаться внутренним регламентом о проведении заочного голосования, подлежащим утверждению Общим собранием членов Товарищества.</w:t>
      </w:r>
    </w:p>
    <w:p w14:paraId="7B0D3EDA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Общее собрание членов Товарищества по решению Правления может быть проведено в форме очно-заочного голосования. Порядок созыва, принятия и обнародования решений Общего собрания, проведенного в очно-заочной форме, определяются законом и настоящим Уставом с особенностями, установленными настоящим пунктом.</w:t>
      </w:r>
    </w:p>
    <w:p w14:paraId="46312C27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Общее собрание членов Товарищества в форме очно-заочного голосования вправе принимать решения по вопросам, рассмотрение и разрешение которых общим собранием в форме заочного голосования в соответствии с действующим законодательством не допускается.</w:t>
      </w:r>
    </w:p>
    <w:p w14:paraId="6777B0DA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Кворум при проведении Общего собрания членов Товарищества в форме очно-заочного голосования определяется совокупностью членов Товарищества (их представителей), лично явившихся в указанные время и дату для участия в Общем собрании, а также бюллетеней для голосования, содержащих волеизъявление не явившихся членов Товарищества, поступивших в адрес Правления до открытия такого собрания.</w:t>
      </w:r>
    </w:p>
    <w:p w14:paraId="75C88F7B" w14:textId="77777777" w:rsidR="004707E7" w:rsidRPr="0003367C" w:rsidRDefault="004D3A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Членам Товарищества, направившим в адрес Правления до открытия общего собрания бюллетени, содержащие их волеизъявление по вопросам повестки дня, не может быть отказано в личном участии при проведении Общего собрания и голосовании по вопросам повестки дня, при этом, ранее направленные </w:t>
      </w:r>
      <w:r w:rsidRPr="0003367C">
        <w:rPr>
          <w:rFonts w:ascii="Times New Roman" w:eastAsia="Times New Roman" w:hAnsi="Times New Roman" w:cs="Times New Roman"/>
          <w:sz w:val="28"/>
          <w:szCs w:val="28"/>
        </w:rPr>
        <w:lastRenderedPageBreak/>
        <w:t>ими бюллетени не учитываются при определении кворума и результатов голосования.</w:t>
      </w:r>
    </w:p>
    <w:p w14:paraId="2A355E4A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6F196B" w14:textId="18FEC168" w:rsidR="004707E7" w:rsidRPr="0003367C" w:rsidRDefault="004D3A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b/>
          <w:smallCaps/>
          <w:sz w:val="28"/>
          <w:szCs w:val="28"/>
        </w:rPr>
        <w:t>ЗАКЛЮЧИТЕЛЬНЫЕ ПОЛОЖЕНИЯ</w:t>
      </w:r>
      <w:r w:rsidR="005F2919">
        <w:rPr>
          <w:rFonts w:ascii="Times New Roman" w:eastAsia="Times New Roman" w:hAnsi="Times New Roman" w:cs="Times New Roman"/>
          <w:b/>
          <w:smallCaps/>
          <w:sz w:val="28"/>
          <w:szCs w:val="28"/>
        </w:rPr>
        <w:t>.</w:t>
      </w:r>
    </w:p>
    <w:p w14:paraId="2D2F043A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7FC1DD30" w14:textId="77777777" w:rsidR="004707E7" w:rsidRPr="0003367C" w:rsidRDefault="004D3AB9" w:rsidP="00357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7C">
        <w:rPr>
          <w:rFonts w:ascii="Times New Roman" w:eastAsia="Times New Roman" w:hAnsi="Times New Roman" w:cs="Times New Roman"/>
          <w:sz w:val="28"/>
          <w:szCs w:val="28"/>
        </w:rPr>
        <w:t xml:space="preserve"> Органы Товарищества, а также ревизионная комиссия, избранные Общим собранием членов Товарищества до даты принятия настоящего Устава и срок полномочий которых не истек на дату принятия настоящего Устава, продолжают исполнять свои обязательства до истечения срока их полномочий.</w:t>
      </w:r>
    </w:p>
    <w:p w14:paraId="4B4F7C83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689404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342E9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A95DE" w14:textId="77777777" w:rsidR="004707E7" w:rsidRPr="0003367C" w:rsidRDefault="004707E7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sectPr w:rsidR="004707E7" w:rsidRPr="0003367C" w:rsidSect="00033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18" w:left="1701" w:header="708" w:footer="24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D958" w14:textId="77777777" w:rsidR="00C145B2" w:rsidRDefault="00C145B2">
      <w:pPr>
        <w:spacing w:after="0" w:line="240" w:lineRule="auto"/>
      </w:pPr>
      <w:r>
        <w:separator/>
      </w:r>
    </w:p>
  </w:endnote>
  <w:endnote w:type="continuationSeparator" w:id="0">
    <w:p w14:paraId="74E5F51C" w14:textId="77777777" w:rsidR="00C145B2" w:rsidRDefault="00C1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5E6B" w14:textId="77777777" w:rsidR="00BF4018" w:rsidRDefault="00BF40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F396" w14:textId="2D98F192" w:rsidR="00BF4018" w:rsidRPr="0003367C" w:rsidRDefault="00BF40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jc w:val="right"/>
      <w:rPr>
        <w:rFonts w:ascii="Times New Roman" w:hAnsi="Times New Roman" w:cs="Times New Roman"/>
        <w:color w:val="000000"/>
        <w:sz w:val="28"/>
        <w:szCs w:val="28"/>
      </w:rPr>
    </w:pPr>
    <w:r w:rsidRPr="0003367C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03367C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03367C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Pr="0003367C">
      <w:rPr>
        <w:rFonts w:ascii="Times New Roman" w:hAnsi="Times New Roman" w:cs="Times New Roman"/>
        <w:noProof/>
        <w:color w:val="000000"/>
        <w:sz w:val="28"/>
        <w:szCs w:val="28"/>
      </w:rPr>
      <w:t>23</w:t>
    </w:r>
    <w:r w:rsidRPr="0003367C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14:paraId="678F6202" w14:textId="77777777" w:rsidR="00BF4018" w:rsidRPr="0003367C" w:rsidRDefault="00BF40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rFonts w:ascii="Times New Roman" w:hAnsi="Times New Roman" w:cs="Times New Roman"/>
        <w:color w:val="00000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D3D1" w14:textId="77777777" w:rsidR="00BF4018" w:rsidRDefault="00BF40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6256" w14:textId="77777777" w:rsidR="00C145B2" w:rsidRDefault="00C145B2">
      <w:pPr>
        <w:spacing w:after="0" w:line="240" w:lineRule="auto"/>
      </w:pPr>
      <w:r>
        <w:separator/>
      </w:r>
    </w:p>
  </w:footnote>
  <w:footnote w:type="continuationSeparator" w:id="0">
    <w:p w14:paraId="45CA058E" w14:textId="77777777" w:rsidR="00C145B2" w:rsidRDefault="00C1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733E" w14:textId="77777777" w:rsidR="00BF4018" w:rsidRDefault="00BF40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7CD6" w14:textId="77777777" w:rsidR="00BF4018" w:rsidRDefault="00BF40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D542" w14:textId="77777777" w:rsidR="00BF4018" w:rsidRDefault="00BF40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4F98"/>
    <w:multiLevelType w:val="multilevel"/>
    <w:tmpl w:val="8EDCF302"/>
    <w:lvl w:ilvl="0">
      <w:start w:val="1"/>
      <w:numFmt w:val="decimal"/>
      <w:lvlText w:val="%1)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1" w15:restartNumberingAfterBreak="0">
    <w:nsid w:val="0FEF73EA"/>
    <w:multiLevelType w:val="multilevel"/>
    <w:tmpl w:val="327E7658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1FC266B"/>
    <w:multiLevelType w:val="multilevel"/>
    <w:tmpl w:val="1D2A3B6C"/>
    <w:lvl w:ilvl="0">
      <w:start w:val="3"/>
      <w:numFmt w:val="decimal"/>
      <w:lvlText w:val="%1."/>
      <w:lvlJc w:val="left"/>
      <w:pPr>
        <w:ind w:left="566" w:hanging="566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50" w:hanging="483"/>
      </w:pPr>
      <w:rPr>
        <w:b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566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0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vertAlign w:val="baseline"/>
      </w:rPr>
    </w:lvl>
  </w:abstractNum>
  <w:abstractNum w:abstractNumId="3" w15:restartNumberingAfterBreak="0">
    <w:nsid w:val="369D753A"/>
    <w:multiLevelType w:val="multilevel"/>
    <w:tmpl w:val="1CE841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36B453E2"/>
    <w:multiLevelType w:val="multilevel"/>
    <w:tmpl w:val="ADA4FB76"/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5" w15:restartNumberingAfterBreak="0">
    <w:nsid w:val="377B38B6"/>
    <w:multiLevelType w:val="multilevel"/>
    <w:tmpl w:val="D0E2E8A6"/>
    <w:lvl w:ilvl="0">
      <w:start w:val="1"/>
      <w:numFmt w:val="decimal"/>
      <w:lvlText w:val="%1)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6" w15:restartNumberingAfterBreak="0">
    <w:nsid w:val="38862057"/>
    <w:multiLevelType w:val="multilevel"/>
    <w:tmpl w:val="E21CD642"/>
    <w:lvl w:ilvl="0">
      <w:start w:val="1"/>
      <w:numFmt w:val="bullet"/>
      <w:lvlText w:val="―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―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DF47DD1"/>
    <w:multiLevelType w:val="multilevel"/>
    <w:tmpl w:val="07F0DFC8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5786149"/>
    <w:multiLevelType w:val="multilevel"/>
    <w:tmpl w:val="EB281434"/>
    <w:lvl w:ilvl="0">
      <w:start w:val="15"/>
      <w:numFmt w:val="decimal"/>
      <w:lvlText w:val="%1"/>
      <w:lvlJc w:val="left"/>
      <w:pPr>
        <w:ind w:left="500" w:hanging="500"/>
      </w:pPr>
      <w:rPr>
        <w:b/>
      </w:rPr>
    </w:lvl>
    <w:lvl w:ilvl="1">
      <w:start w:val="1"/>
      <w:numFmt w:val="decimal"/>
      <w:lvlText w:val="%1.%2"/>
      <w:lvlJc w:val="left"/>
      <w:pPr>
        <w:ind w:left="500" w:hanging="50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9" w15:restartNumberingAfterBreak="0">
    <w:nsid w:val="4F065DB8"/>
    <w:multiLevelType w:val="multilevel"/>
    <w:tmpl w:val="4224C880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0" w15:restartNumberingAfterBreak="0">
    <w:nsid w:val="5B4229A5"/>
    <w:multiLevelType w:val="multilevel"/>
    <w:tmpl w:val="CCC663F4"/>
    <w:lvl w:ilvl="0">
      <w:start w:val="1"/>
      <w:numFmt w:val="decimal"/>
      <w:lvlText w:val="%1)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11" w15:restartNumberingAfterBreak="0">
    <w:nsid w:val="5D567AC7"/>
    <w:multiLevelType w:val="multilevel"/>
    <w:tmpl w:val="D8327786"/>
    <w:lvl w:ilvl="0">
      <w:start w:val="1"/>
      <w:numFmt w:val="decimal"/>
      <w:lvlText w:val="%1)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12" w15:restartNumberingAfterBreak="0">
    <w:nsid w:val="623B3A23"/>
    <w:multiLevelType w:val="multilevel"/>
    <w:tmpl w:val="1C740F6E"/>
    <w:lvl w:ilvl="0">
      <w:start w:val="1"/>
      <w:numFmt w:val="decimal"/>
      <w:lvlText w:val="%1)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13" w15:restartNumberingAfterBreak="0">
    <w:nsid w:val="691E6774"/>
    <w:multiLevelType w:val="multilevel"/>
    <w:tmpl w:val="13ECA10A"/>
    <w:lvl w:ilvl="0">
      <w:start w:val="1"/>
      <w:numFmt w:val="decimal"/>
      <w:lvlText w:val="%1)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14" w15:restartNumberingAfterBreak="0">
    <w:nsid w:val="725D3429"/>
    <w:multiLevelType w:val="multilevel"/>
    <w:tmpl w:val="8EA258E4"/>
    <w:lvl w:ilvl="0">
      <w:start w:val="1"/>
      <w:numFmt w:val="decimal"/>
      <w:lvlText w:val="%1)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15" w15:restartNumberingAfterBreak="0">
    <w:nsid w:val="7D987AC3"/>
    <w:multiLevelType w:val="multilevel"/>
    <w:tmpl w:val="BD0AA4DE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3"/>
  </w:num>
  <w:num w:numId="8">
    <w:abstractNumId w:val="0"/>
  </w:num>
  <w:num w:numId="9">
    <w:abstractNumId w:val="2"/>
  </w:num>
  <w:num w:numId="10">
    <w:abstractNumId w:val="15"/>
  </w:num>
  <w:num w:numId="11">
    <w:abstractNumId w:val="6"/>
  </w:num>
  <w:num w:numId="12">
    <w:abstractNumId w:val="1"/>
  </w:num>
  <w:num w:numId="13">
    <w:abstractNumId w:val="7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E7"/>
    <w:rsid w:val="00016365"/>
    <w:rsid w:val="0003367C"/>
    <w:rsid w:val="00123F4C"/>
    <w:rsid w:val="001279F2"/>
    <w:rsid w:val="001400DD"/>
    <w:rsid w:val="00236B16"/>
    <w:rsid w:val="00357486"/>
    <w:rsid w:val="003653FE"/>
    <w:rsid w:val="003A7FB5"/>
    <w:rsid w:val="004121B7"/>
    <w:rsid w:val="004707E7"/>
    <w:rsid w:val="004D3AB9"/>
    <w:rsid w:val="005E7506"/>
    <w:rsid w:val="005F2919"/>
    <w:rsid w:val="006028D5"/>
    <w:rsid w:val="006C5CD9"/>
    <w:rsid w:val="007114DA"/>
    <w:rsid w:val="007A1854"/>
    <w:rsid w:val="007D1938"/>
    <w:rsid w:val="00827AD7"/>
    <w:rsid w:val="0086774F"/>
    <w:rsid w:val="008A24CB"/>
    <w:rsid w:val="008E12F3"/>
    <w:rsid w:val="00903991"/>
    <w:rsid w:val="00930479"/>
    <w:rsid w:val="00935996"/>
    <w:rsid w:val="0096103C"/>
    <w:rsid w:val="00A222F0"/>
    <w:rsid w:val="00A36AA0"/>
    <w:rsid w:val="00A56747"/>
    <w:rsid w:val="00A66935"/>
    <w:rsid w:val="00AB31C8"/>
    <w:rsid w:val="00AE66F8"/>
    <w:rsid w:val="00B14FE1"/>
    <w:rsid w:val="00B55D4B"/>
    <w:rsid w:val="00B61515"/>
    <w:rsid w:val="00B832ED"/>
    <w:rsid w:val="00B95959"/>
    <w:rsid w:val="00BF4018"/>
    <w:rsid w:val="00C145B2"/>
    <w:rsid w:val="00C60600"/>
    <w:rsid w:val="00C85CA2"/>
    <w:rsid w:val="00E43D6F"/>
    <w:rsid w:val="00E82373"/>
    <w:rsid w:val="00EB3168"/>
    <w:rsid w:val="00EB68FF"/>
    <w:rsid w:val="00F07C0F"/>
    <w:rsid w:val="00F6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BFD3"/>
  <w15:docId w15:val="{B0BBE6BD-5090-4710-8CFC-71155205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4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E7CA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7CA6"/>
    <w:rPr>
      <w:rFonts w:ascii="Times New Roman" w:hAnsi="Times New Roman" w:cs="Times New Roman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FE7CA6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FE7CA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FE7CA6"/>
    <w:pPr>
      <w:spacing w:after="0" w:line="240" w:lineRule="auto"/>
      <w:ind w:firstLine="0"/>
    </w:pPr>
  </w:style>
  <w:style w:type="paragraph" w:styleId="ae">
    <w:name w:val="List Paragraph"/>
    <w:basedOn w:val="a"/>
    <w:uiPriority w:val="34"/>
    <w:qFormat/>
    <w:rsid w:val="00CA2040"/>
    <w:pPr>
      <w:ind w:left="720"/>
      <w:contextualSpacing/>
    </w:pPr>
  </w:style>
  <w:style w:type="table" w:customStyle="1" w:styleId="af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92KSPoGKfKEgcsGddSVk0iE+/Q==">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7985</Words>
  <Characters>45517</Characters>
  <Application>Microsoft Office Word</Application>
  <DocSecurity>0</DocSecurity>
  <Lines>379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WAY2FIT OFFICE</cp:lastModifiedBy>
  <cp:revision>2</cp:revision>
  <dcterms:created xsi:type="dcterms:W3CDTF">2021-08-20T09:25:00Z</dcterms:created>
  <dcterms:modified xsi:type="dcterms:W3CDTF">2021-08-20T09:25:00Z</dcterms:modified>
</cp:coreProperties>
</file>